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5CF" w:rsidRPr="00B336C6" w:rsidRDefault="00AC75CF" w:rsidP="005F3D28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AC75CF" w:rsidRPr="00B336C6" w:rsidRDefault="00AC75CF" w:rsidP="005F3D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:rsidR="00AC75CF" w:rsidRPr="00B336C6" w:rsidRDefault="00AC75CF" w:rsidP="005F3D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601347" w:rsidRPr="00235ECD" w:rsidRDefault="00235ECD" w:rsidP="005F3D28">
      <w:pPr>
        <w:pStyle w:val="Heading1"/>
        <w:spacing w:before="0" w:after="0" w:line="240" w:lineRule="auto"/>
        <w:ind w:left="709"/>
        <w:jc w:val="center"/>
        <w:rPr>
          <w:rFonts w:ascii="Times New Roman" w:hAnsi="Times New Roman"/>
          <w:sz w:val="24"/>
          <w:szCs w:val="24"/>
          <w:lang w:val="bg-BG"/>
        </w:rPr>
      </w:pPr>
      <w:bookmarkStart w:id="0" w:name="_Toc337035162"/>
      <w:proofErr w:type="spellStart"/>
      <w:r w:rsidRPr="00235ECD">
        <w:rPr>
          <w:rFonts w:ascii="Times New Roman" w:hAnsi="Times New Roman"/>
          <w:sz w:val="24"/>
          <w:szCs w:val="24"/>
        </w:rPr>
        <w:t>Доставка</w:t>
      </w:r>
      <w:proofErr w:type="spellEnd"/>
      <w:r w:rsidRPr="00235E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CD">
        <w:rPr>
          <w:rFonts w:ascii="Times New Roman" w:hAnsi="Times New Roman"/>
          <w:sz w:val="24"/>
          <w:szCs w:val="24"/>
        </w:rPr>
        <w:t>на</w:t>
      </w:r>
      <w:proofErr w:type="spellEnd"/>
      <w:r w:rsidRPr="00235E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CD">
        <w:rPr>
          <w:rFonts w:ascii="Times New Roman" w:hAnsi="Times New Roman"/>
          <w:sz w:val="24"/>
          <w:szCs w:val="24"/>
        </w:rPr>
        <w:t>компютърна</w:t>
      </w:r>
      <w:proofErr w:type="spellEnd"/>
      <w:r w:rsidRPr="00235E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CD">
        <w:rPr>
          <w:rFonts w:ascii="Times New Roman" w:hAnsi="Times New Roman"/>
          <w:sz w:val="24"/>
          <w:szCs w:val="24"/>
        </w:rPr>
        <w:t>техника</w:t>
      </w:r>
      <w:proofErr w:type="spellEnd"/>
      <w:r w:rsidRPr="00235EC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35ECD">
        <w:rPr>
          <w:rFonts w:ascii="Times New Roman" w:hAnsi="Times New Roman"/>
          <w:sz w:val="24"/>
          <w:szCs w:val="24"/>
        </w:rPr>
        <w:t>периферия</w:t>
      </w:r>
      <w:proofErr w:type="spellEnd"/>
      <w:r w:rsidRPr="00235E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CD">
        <w:rPr>
          <w:rFonts w:ascii="Times New Roman" w:hAnsi="Times New Roman"/>
          <w:sz w:val="24"/>
          <w:szCs w:val="24"/>
        </w:rPr>
        <w:t>за</w:t>
      </w:r>
      <w:proofErr w:type="spellEnd"/>
      <w:r w:rsidRPr="00235E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CD">
        <w:rPr>
          <w:rFonts w:ascii="Times New Roman" w:hAnsi="Times New Roman"/>
          <w:sz w:val="24"/>
          <w:szCs w:val="24"/>
        </w:rPr>
        <w:t>нуждите</w:t>
      </w:r>
      <w:proofErr w:type="spellEnd"/>
      <w:r w:rsidRPr="00235EC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235ECD">
        <w:rPr>
          <w:rFonts w:ascii="Times New Roman" w:hAnsi="Times New Roman"/>
          <w:sz w:val="24"/>
          <w:szCs w:val="24"/>
        </w:rPr>
        <w:t>на</w:t>
      </w:r>
      <w:proofErr w:type="spellEnd"/>
      <w:r w:rsidRPr="00235ECD">
        <w:rPr>
          <w:rFonts w:ascii="Times New Roman" w:hAnsi="Times New Roman"/>
          <w:sz w:val="24"/>
          <w:szCs w:val="24"/>
        </w:rPr>
        <w:t xml:space="preserve"> </w:t>
      </w:r>
      <w:r w:rsidRPr="00235ECD">
        <w:rPr>
          <w:rFonts w:ascii="Times New Roman" w:hAnsi="Times New Roman"/>
          <w:sz w:val="24"/>
          <w:szCs w:val="24"/>
          <w:lang w:val="ru-RU"/>
        </w:rPr>
        <w:t xml:space="preserve"> Технически</w:t>
      </w:r>
      <w:proofErr w:type="gramEnd"/>
      <w:r w:rsidRPr="00235ECD">
        <w:rPr>
          <w:rFonts w:ascii="Times New Roman" w:hAnsi="Times New Roman"/>
          <w:sz w:val="24"/>
          <w:szCs w:val="24"/>
          <w:lang w:val="ru-RU"/>
        </w:rPr>
        <w:t xml:space="preserve"> университет – Габрово и неговите разпоредители с бюджет</w:t>
      </w:r>
    </w:p>
    <w:p w:rsidR="00601347" w:rsidRDefault="00601347" w:rsidP="005F3D28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0"/>
    <w:p w:rsidR="00AC75CF" w:rsidRPr="00B336C6" w:rsidRDefault="00AC75CF" w:rsidP="005F3D28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4297" w:rsidRPr="001D532D" w:rsidRDefault="00194297" w:rsidP="005F3D28">
      <w:pPr>
        <w:pStyle w:val="NoSpacing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532D">
        <w:rPr>
          <w:rFonts w:ascii="Times New Roman" w:hAnsi="Times New Roman" w:cs="Times New Roman"/>
          <w:sz w:val="24"/>
          <w:szCs w:val="24"/>
        </w:rPr>
        <w:t>Обществената поръчка включва доставка на оборудване по вид, количество и минимални технически изисквания</w:t>
      </w:r>
      <w:r w:rsidRPr="001D532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D532D">
        <w:rPr>
          <w:rFonts w:ascii="Times New Roman" w:hAnsi="Times New Roman" w:cs="Times New Roman"/>
          <w:sz w:val="24"/>
          <w:szCs w:val="24"/>
        </w:rPr>
        <w:t xml:space="preserve"> посочени по-долу. </w:t>
      </w:r>
    </w:p>
    <w:p w:rsidR="00194297" w:rsidRPr="001D532D" w:rsidRDefault="00194297" w:rsidP="005F3D28">
      <w:pPr>
        <w:pStyle w:val="NoSpacing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532D">
        <w:rPr>
          <w:rFonts w:ascii="Times New Roman" w:hAnsi="Times New Roman" w:cs="Times New Roman"/>
          <w:b/>
          <w:sz w:val="24"/>
          <w:szCs w:val="24"/>
        </w:rPr>
        <w:t>Задължително е оборудването да бъде ново и неупотребявано</w:t>
      </w:r>
    </w:p>
    <w:p w:rsidR="00194297" w:rsidRPr="00194297" w:rsidRDefault="00194297" w:rsidP="005F3D28">
      <w:pPr>
        <w:pStyle w:val="Heading2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proofErr w:type="spellStart"/>
      <w:r w:rsidRPr="00194297">
        <w:rPr>
          <w:rFonts w:ascii="Times New Roman" w:hAnsi="Times New Roman" w:cs="Times New Roman"/>
          <w:color w:val="auto"/>
          <w:sz w:val="24"/>
          <w:szCs w:val="24"/>
        </w:rPr>
        <w:t>Доставката</w:t>
      </w:r>
      <w:proofErr w:type="spellEnd"/>
      <w:r w:rsidRPr="0019429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 w:cs="Times New Roman"/>
          <w:color w:val="auto"/>
          <w:sz w:val="24"/>
          <w:szCs w:val="24"/>
        </w:rPr>
        <w:t>следва</w:t>
      </w:r>
      <w:proofErr w:type="spellEnd"/>
      <w:r w:rsidRPr="0019429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 w:cs="Times New Roman"/>
          <w:color w:val="auto"/>
          <w:sz w:val="24"/>
          <w:szCs w:val="24"/>
        </w:rPr>
        <w:t>да</w:t>
      </w:r>
      <w:proofErr w:type="spellEnd"/>
      <w:r w:rsidRPr="0019429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 w:cs="Times New Roman"/>
          <w:color w:val="auto"/>
          <w:sz w:val="24"/>
          <w:szCs w:val="24"/>
        </w:rPr>
        <w:t>бъде</w:t>
      </w:r>
      <w:proofErr w:type="spellEnd"/>
      <w:r w:rsidRPr="0019429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 w:cs="Times New Roman"/>
          <w:color w:val="auto"/>
          <w:sz w:val="24"/>
          <w:szCs w:val="24"/>
        </w:rPr>
        <w:t>придружена</w:t>
      </w:r>
      <w:proofErr w:type="spellEnd"/>
      <w:r w:rsidRPr="0019429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 w:cs="Times New Roman"/>
          <w:color w:val="auto"/>
          <w:sz w:val="24"/>
          <w:szCs w:val="24"/>
        </w:rPr>
        <w:t>със</w:t>
      </w:r>
      <w:proofErr w:type="spellEnd"/>
      <w:r w:rsidRPr="0019429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 w:cs="Times New Roman"/>
          <w:color w:val="auto"/>
          <w:sz w:val="24"/>
          <w:szCs w:val="24"/>
        </w:rPr>
        <w:t>сертификати</w:t>
      </w:r>
      <w:proofErr w:type="spellEnd"/>
      <w:r w:rsidRPr="0019429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94297">
        <w:rPr>
          <w:rFonts w:ascii="Times New Roman" w:hAnsi="Times New Roman" w:cs="Times New Roman"/>
          <w:color w:val="auto"/>
          <w:sz w:val="24"/>
          <w:szCs w:val="24"/>
        </w:rPr>
        <w:t>декларации</w:t>
      </w:r>
      <w:proofErr w:type="spellEnd"/>
      <w:r w:rsidRPr="00194297">
        <w:rPr>
          <w:rFonts w:ascii="Times New Roman" w:hAnsi="Times New Roman" w:cs="Times New Roman"/>
          <w:color w:val="auto"/>
          <w:sz w:val="24"/>
          <w:szCs w:val="24"/>
        </w:rPr>
        <w:t xml:space="preserve"> и/</w:t>
      </w:r>
      <w:proofErr w:type="spellStart"/>
      <w:r w:rsidRPr="00194297">
        <w:rPr>
          <w:rFonts w:ascii="Times New Roman" w:hAnsi="Times New Roman" w:cs="Times New Roman"/>
          <w:color w:val="auto"/>
          <w:sz w:val="24"/>
          <w:szCs w:val="24"/>
        </w:rPr>
        <w:t>или</w:t>
      </w:r>
      <w:proofErr w:type="spellEnd"/>
      <w:r w:rsidRPr="0019429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 w:cs="Times New Roman"/>
          <w:color w:val="auto"/>
          <w:sz w:val="24"/>
          <w:szCs w:val="24"/>
        </w:rPr>
        <w:t>други</w:t>
      </w:r>
      <w:proofErr w:type="spellEnd"/>
      <w:r w:rsidRPr="0019429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 w:cs="Times New Roman"/>
          <w:color w:val="auto"/>
          <w:sz w:val="24"/>
          <w:szCs w:val="24"/>
        </w:rPr>
        <w:t>документи</w:t>
      </w:r>
      <w:proofErr w:type="spellEnd"/>
      <w:r w:rsidRPr="0019429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9429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 w:cs="Times New Roman"/>
          <w:color w:val="auto"/>
          <w:sz w:val="24"/>
          <w:szCs w:val="24"/>
        </w:rPr>
        <w:t>производителите</w:t>
      </w:r>
      <w:proofErr w:type="spellEnd"/>
      <w:r w:rsidRPr="0019429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94297">
        <w:rPr>
          <w:rFonts w:ascii="Times New Roman" w:hAnsi="Times New Roman" w:cs="Times New Roman"/>
          <w:color w:val="auto"/>
          <w:sz w:val="24"/>
          <w:szCs w:val="24"/>
        </w:rPr>
        <w:t>доказващи</w:t>
      </w:r>
      <w:proofErr w:type="spellEnd"/>
      <w:r w:rsidRPr="0019429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 w:cs="Times New Roman"/>
          <w:color w:val="auto"/>
          <w:sz w:val="24"/>
          <w:szCs w:val="24"/>
        </w:rPr>
        <w:t>качеството</w:t>
      </w:r>
      <w:proofErr w:type="spellEnd"/>
      <w:r w:rsidRPr="00194297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774D8A" w:rsidRPr="00B336C6" w:rsidRDefault="00774D8A" w:rsidP="005F3D28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74D8A" w:rsidRPr="00194297" w:rsidRDefault="0028401C" w:rsidP="005F3D28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774D8A" w:rsidRPr="00B336C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94297" w:rsidRPr="00194297" w:rsidRDefault="00194297" w:rsidP="005F3D2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</w:pP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>Компютърна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>техника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>за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>нуждите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>на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>Технически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>Университет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>Габрово</w:t>
      </w:r>
      <w:proofErr w:type="spellEnd"/>
    </w:p>
    <w:p w:rsidR="00194297" w:rsidRPr="00194297" w:rsidRDefault="00194297" w:rsidP="005F3D28">
      <w:pPr>
        <w:spacing w:after="0"/>
        <w:jc w:val="both"/>
        <w:rPr>
          <w:rFonts w:ascii="Times New Roman" w:hAnsi="Times New Roman"/>
          <w:b/>
          <w:spacing w:val="-6"/>
          <w:w w:val="114"/>
          <w:sz w:val="24"/>
          <w:szCs w:val="24"/>
        </w:rPr>
      </w:pPr>
    </w:p>
    <w:p w:rsidR="00194297" w:rsidRPr="00194297" w:rsidRDefault="00194297" w:rsidP="005F3D28">
      <w:pPr>
        <w:spacing w:after="0"/>
        <w:ind w:left="360"/>
        <w:rPr>
          <w:rFonts w:ascii="Times New Roman" w:hAnsi="Times New Roman"/>
          <w:b/>
          <w:spacing w:val="-6"/>
          <w:w w:val="114"/>
          <w:sz w:val="24"/>
          <w:szCs w:val="24"/>
        </w:rPr>
      </w:pPr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 xml:space="preserve">1.1.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>Компютърни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>конфигурации</w:t>
      </w:r>
      <w:proofErr w:type="spellEnd"/>
    </w:p>
    <w:tbl>
      <w:tblPr>
        <w:tblW w:w="80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0"/>
        <w:gridCol w:w="1435"/>
      </w:tblGrid>
      <w:tr w:rsidR="00194297" w:rsidRPr="00194297" w:rsidTr="00A6353F">
        <w:trPr>
          <w:trHeight w:val="255"/>
        </w:trPr>
        <w:tc>
          <w:tcPr>
            <w:tcW w:w="6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94297" w:rsidRPr="00194297" w:rsidRDefault="00194297" w:rsidP="005F3D2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1.1.1 </w:t>
            </w:r>
            <w:proofErr w:type="spellStart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Компютърни</w:t>
            </w:r>
            <w:proofErr w:type="spellEnd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конфигурации</w:t>
            </w:r>
            <w:proofErr w:type="spellEnd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 ТИП К1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194297" w:rsidRPr="00194297" w:rsidRDefault="00194297" w:rsidP="005F3D28">
            <w:pPr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 </w:t>
            </w:r>
            <w:proofErr w:type="spellStart"/>
            <w:r w:rsidRPr="00194297">
              <w:rPr>
                <w:rFonts w:ascii="Times New Roman" w:hAnsi="Times New Roman"/>
                <w:b/>
                <w:bCs/>
                <w:sz w:val="24"/>
                <w:szCs w:val="24"/>
              </w:rPr>
              <w:t>броя</w:t>
            </w:r>
            <w:proofErr w:type="spellEnd"/>
          </w:p>
        </w:tc>
      </w:tr>
      <w:tr w:rsidR="00194297" w:rsidRPr="00194297" w:rsidTr="00A6353F">
        <w:trPr>
          <w:trHeight w:val="255"/>
        </w:trPr>
        <w:tc>
          <w:tcPr>
            <w:tcW w:w="6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94297" w:rsidRPr="00194297" w:rsidRDefault="00194297" w:rsidP="005F3D2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1.1.</w:t>
            </w:r>
            <w:r w:rsidR="00544AE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</w:t>
            </w:r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Компютърни</w:t>
            </w:r>
            <w:proofErr w:type="spellEnd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конфигурации</w:t>
            </w:r>
            <w:proofErr w:type="spellEnd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 ТИП К3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194297" w:rsidRPr="00194297" w:rsidRDefault="00194297" w:rsidP="005F3D28">
            <w:pPr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</w:t>
            </w:r>
            <w:proofErr w:type="spellStart"/>
            <w:r w:rsidRPr="00194297">
              <w:rPr>
                <w:rFonts w:ascii="Times New Roman" w:hAnsi="Times New Roman"/>
                <w:b/>
                <w:bCs/>
                <w:sz w:val="24"/>
                <w:szCs w:val="24"/>
              </w:rPr>
              <w:t>броя</w:t>
            </w:r>
            <w:proofErr w:type="spellEnd"/>
          </w:p>
        </w:tc>
      </w:tr>
    </w:tbl>
    <w:p w:rsidR="00194297" w:rsidRPr="00194297" w:rsidRDefault="00194297" w:rsidP="005F3D28">
      <w:pPr>
        <w:spacing w:after="0"/>
        <w:rPr>
          <w:rFonts w:ascii="Times New Roman" w:hAnsi="Times New Roman"/>
          <w:b/>
          <w:spacing w:val="-6"/>
          <w:w w:val="114"/>
          <w:sz w:val="24"/>
          <w:szCs w:val="24"/>
        </w:rPr>
      </w:pPr>
    </w:p>
    <w:p w:rsidR="00194297" w:rsidRPr="00194297" w:rsidRDefault="00194297" w:rsidP="005F3D28">
      <w:pPr>
        <w:spacing w:after="0"/>
        <w:ind w:left="360"/>
        <w:rPr>
          <w:rFonts w:ascii="Times New Roman" w:hAnsi="Times New Roman"/>
          <w:b/>
          <w:spacing w:val="-6"/>
          <w:w w:val="114"/>
          <w:sz w:val="24"/>
          <w:szCs w:val="24"/>
        </w:rPr>
      </w:pPr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>1.2</w:t>
      </w:r>
      <w:r>
        <w:rPr>
          <w:rFonts w:ascii="Times New Roman" w:hAnsi="Times New Roman"/>
          <w:b/>
          <w:spacing w:val="-6"/>
          <w:w w:val="114"/>
          <w:sz w:val="24"/>
          <w:szCs w:val="24"/>
          <w:lang w:val="bg-BG"/>
        </w:rPr>
        <w:t>.</w:t>
      </w:r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>Ноутбук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>компютри</w:t>
      </w:r>
      <w:proofErr w:type="spellEnd"/>
    </w:p>
    <w:tbl>
      <w:tblPr>
        <w:tblW w:w="80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0"/>
        <w:gridCol w:w="1675"/>
      </w:tblGrid>
      <w:tr w:rsidR="00194297" w:rsidRPr="00194297" w:rsidTr="00A6353F">
        <w:trPr>
          <w:trHeight w:val="255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94297" w:rsidRPr="00194297" w:rsidRDefault="00194297" w:rsidP="005F3D2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</w:t>
            </w:r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.1. Н1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194297" w:rsidRPr="00194297" w:rsidRDefault="00194297" w:rsidP="005F3D28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 </w:t>
            </w:r>
            <w:proofErr w:type="spellStart"/>
            <w:r w:rsidRPr="00194297">
              <w:rPr>
                <w:rFonts w:ascii="Times New Roman" w:hAnsi="Times New Roman"/>
                <w:b/>
                <w:bCs/>
                <w:sz w:val="24"/>
                <w:szCs w:val="24"/>
              </w:rPr>
              <w:t>броя</w:t>
            </w:r>
            <w:proofErr w:type="spellEnd"/>
          </w:p>
        </w:tc>
      </w:tr>
      <w:tr w:rsidR="00194297" w:rsidRPr="00194297" w:rsidTr="00A6353F">
        <w:trPr>
          <w:trHeight w:val="255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94297" w:rsidRPr="00194297" w:rsidRDefault="00194297" w:rsidP="005F3D2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</w:t>
            </w:r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.2. Н2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194297" w:rsidRPr="00194297" w:rsidRDefault="00194297" w:rsidP="005F3D28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</w:t>
            </w:r>
            <w:proofErr w:type="spellStart"/>
            <w:r w:rsidRPr="00194297">
              <w:rPr>
                <w:rFonts w:ascii="Times New Roman" w:hAnsi="Times New Roman"/>
                <w:b/>
                <w:bCs/>
                <w:sz w:val="24"/>
                <w:szCs w:val="24"/>
              </w:rPr>
              <w:t>броя</w:t>
            </w:r>
            <w:proofErr w:type="spellEnd"/>
          </w:p>
        </w:tc>
      </w:tr>
    </w:tbl>
    <w:p w:rsidR="00194297" w:rsidRPr="00194297" w:rsidRDefault="00194297" w:rsidP="005F3D28">
      <w:pPr>
        <w:spacing w:after="0"/>
        <w:rPr>
          <w:rFonts w:ascii="Times New Roman" w:hAnsi="Times New Roman"/>
          <w:b/>
          <w:i/>
          <w:spacing w:val="-6"/>
          <w:w w:val="114"/>
          <w:sz w:val="24"/>
          <w:szCs w:val="24"/>
        </w:rPr>
      </w:pPr>
      <w:r w:rsidRPr="00194297">
        <w:rPr>
          <w:rFonts w:ascii="Times New Roman" w:hAnsi="Times New Roman"/>
          <w:sz w:val="24"/>
          <w:szCs w:val="24"/>
        </w:rPr>
        <w:t xml:space="preserve"> </w:t>
      </w:r>
    </w:p>
    <w:p w:rsidR="00194297" w:rsidRPr="00194297" w:rsidRDefault="00194297" w:rsidP="005F3D28">
      <w:p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194297" w:rsidRPr="00194297" w:rsidRDefault="00194297" w:rsidP="005F3D28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</w:pP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>Компютърна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>техника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>за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>нуждите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>наУЦНИТ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>при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 xml:space="preserve"> ТУ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  <w:t>Габрово</w:t>
      </w:r>
      <w:proofErr w:type="spellEnd"/>
    </w:p>
    <w:p w:rsidR="00194297" w:rsidRPr="00194297" w:rsidRDefault="00194297" w:rsidP="005F3D28">
      <w:pPr>
        <w:spacing w:after="0"/>
        <w:rPr>
          <w:rFonts w:ascii="Times New Roman" w:hAnsi="Times New Roman"/>
          <w:b/>
          <w:spacing w:val="-6"/>
          <w:w w:val="114"/>
          <w:sz w:val="24"/>
          <w:szCs w:val="24"/>
          <w:u w:val="single"/>
        </w:rPr>
      </w:pPr>
    </w:p>
    <w:p w:rsidR="00194297" w:rsidRPr="00194297" w:rsidRDefault="00194297" w:rsidP="005F3D28">
      <w:pPr>
        <w:spacing w:after="0"/>
        <w:ind w:left="360"/>
        <w:rPr>
          <w:rFonts w:ascii="Times New Roman" w:hAnsi="Times New Roman"/>
          <w:b/>
          <w:spacing w:val="-6"/>
          <w:w w:val="114"/>
          <w:sz w:val="24"/>
          <w:szCs w:val="24"/>
        </w:rPr>
      </w:pPr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 xml:space="preserve">2.1.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>Компютърни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>конфигурации</w:t>
      </w:r>
      <w:proofErr w:type="spellEnd"/>
    </w:p>
    <w:tbl>
      <w:tblPr>
        <w:tblW w:w="80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0"/>
        <w:gridCol w:w="1435"/>
      </w:tblGrid>
      <w:tr w:rsidR="00194297" w:rsidRPr="00194297" w:rsidTr="00A6353F">
        <w:trPr>
          <w:trHeight w:val="255"/>
        </w:trPr>
        <w:tc>
          <w:tcPr>
            <w:tcW w:w="6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94297" w:rsidRPr="00194297" w:rsidRDefault="00194297" w:rsidP="005F3D2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2.1.1 </w:t>
            </w:r>
            <w:proofErr w:type="spellStart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Компютърни</w:t>
            </w:r>
            <w:proofErr w:type="spellEnd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конфигурации</w:t>
            </w:r>
            <w:proofErr w:type="spellEnd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 ТИП К1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194297" w:rsidRPr="00194297" w:rsidRDefault="00194297" w:rsidP="005F3D28">
            <w:pPr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 </w:t>
            </w:r>
            <w:proofErr w:type="spellStart"/>
            <w:r w:rsidRPr="00194297">
              <w:rPr>
                <w:rFonts w:ascii="Times New Roman" w:hAnsi="Times New Roman"/>
                <w:b/>
                <w:bCs/>
                <w:sz w:val="24"/>
                <w:szCs w:val="24"/>
              </w:rPr>
              <w:t>броя</w:t>
            </w:r>
            <w:proofErr w:type="spellEnd"/>
          </w:p>
        </w:tc>
      </w:tr>
      <w:tr w:rsidR="00194297" w:rsidRPr="00194297" w:rsidTr="00A6353F">
        <w:trPr>
          <w:trHeight w:val="255"/>
        </w:trPr>
        <w:tc>
          <w:tcPr>
            <w:tcW w:w="6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94297" w:rsidRPr="00194297" w:rsidRDefault="00194297" w:rsidP="005F3D2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2.1.2. </w:t>
            </w:r>
            <w:proofErr w:type="spellStart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Компютърни</w:t>
            </w:r>
            <w:proofErr w:type="spellEnd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конфигурации</w:t>
            </w:r>
            <w:proofErr w:type="spellEnd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 ТИП К2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:rsidR="00194297" w:rsidRPr="00194297" w:rsidRDefault="00194297" w:rsidP="005F3D28">
            <w:pPr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 </w:t>
            </w:r>
            <w:proofErr w:type="spellStart"/>
            <w:r w:rsidRPr="00194297">
              <w:rPr>
                <w:rFonts w:ascii="Times New Roman" w:hAnsi="Times New Roman"/>
                <w:b/>
                <w:bCs/>
                <w:sz w:val="24"/>
                <w:szCs w:val="24"/>
              </w:rPr>
              <w:t>броя</w:t>
            </w:r>
            <w:proofErr w:type="spellEnd"/>
          </w:p>
        </w:tc>
      </w:tr>
    </w:tbl>
    <w:p w:rsidR="00194297" w:rsidRPr="00194297" w:rsidRDefault="00194297" w:rsidP="005F3D28">
      <w:pPr>
        <w:spacing w:after="0"/>
        <w:rPr>
          <w:rFonts w:ascii="Times New Roman" w:hAnsi="Times New Roman"/>
          <w:b/>
          <w:spacing w:val="-6"/>
          <w:w w:val="114"/>
          <w:sz w:val="24"/>
          <w:szCs w:val="24"/>
        </w:rPr>
      </w:pPr>
    </w:p>
    <w:p w:rsidR="00194297" w:rsidRPr="00194297" w:rsidRDefault="00194297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94297" w:rsidRPr="00194297" w:rsidRDefault="00194297" w:rsidP="005F3D28">
      <w:pPr>
        <w:spacing w:after="0"/>
        <w:ind w:left="360"/>
        <w:rPr>
          <w:rFonts w:ascii="Times New Roman" w:hAnsi="Times New Roman"/>
          <w:b/>
          <w:spacing w:val="-6"/>
          <w:w w:val="114"/>
          <w:sz w:val="24"/>
          <w:szCs w:val="24"/>
        </w:rPr>
      </w:pPr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>2.2</w:t>
      </w:r>
      <w:proofErr w:type="gram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 xml:space="preserve">. 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>Компютърни</w:t>
      </w:r>
      <w:proofErr w:type="spellEnd"/>
      <w:proofErr w:type="gramEnd"/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>периферни</w:t>
      </w:r>
      <w:proofErr w:type="spellEnd"/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 xml:space="preserve"> </w:t>
      </w:r>
      <w:proofErr w:type="spellStart"/>
      <w:r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>устройства</w:t>
      </w:r>
      <w:proofErr w:type="spellEnd"/>
    </w:p>
    <w:tbl>
      <w:tblPr>
        <w:tblW w:w="80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78"/>
        <w:gridCol w:w="1417"/>
      </w:tblGrid>
      <w:tr w:rsidR="00194297" w:rsidRPr="00194297" w:rsidTr="00A6353F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94297" w:rsidRPr="00194297" w:rsidRDefault="00194297" w:rsidP="005F3D2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2.2.1. </w:t>
            </w:r>
            <w:proofErr w:type="spellStart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Мултифункционално</w:t>
            </w:r>
            <w:proofErr w:type="spellEnd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устройство</w:t>
            </w:r>
            <w:proofErr w:type="spellEnd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 ТИП – П1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194297" w:rsidRPr="00194297" w:rsidRDefault="00194297" w:rsidP="005F3D28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броя</w:t>
            </w:r>
            <w:proofErr w:type="spellEnd"/>
          </w:p>
        </w:tc>
      </w:tr>
      <w:tr w:rsidR="00194297" w:rsidRPr="00194297" w:rsidTr="00A6353F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94297" w:rsidRPr="00194297" w:rsidRDefault="00194297" w:rsidP="005F3D2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2.2.2. </w:t>
            </w:r>
            <w:proofErr w:type="spellStart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Мултифункционално</w:t>
            </w:r>
            <w:proofErr w:type="spellEnd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устройство</w:t>
            </w:r>
            <w:proofErr w:type="spellEnd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 ТИП – П2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194297" w:rsidRPr="00194297" w:rsidRDefault="00194297" w:rsidP="005F3D28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proofErr w:type="spellStart"/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броя</w:t>
            </w:r>
            <w:proofErr w:type="spellEnd"/>
          </w:p>
        </w:tc>
      </w:tr>
    </w:tbl>
    <w:p w:rsidR="00194297" w:rsidRPr="00194297" w:rsidRDefault="00194297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94297" w:rsidRPr="00194297" w:rsidRDefault="00BD752C" w:rsidP="005F3D28">
      <w:pPr>
        <w:spacing w:after="0"/>
        <w:ind w:left="360"/>
        <w:rPr>
          <w:rFonts w:ascii="Times New Roman" w:hAnsi="Times New Roman"/>
          <w:b/>
          <w:spacing w:val="-6"/>
          <w:w w:val="114"/>
          <w:sz w:val="24"/>
          <w:szCs w:val="24"/>
        </w:rPr>
      </w:pPr>
      <w:r>
        <w:rPr>
          <w:rFonts w:ascii="Times New Roman" w:hAnsi="Times New Roman"/>
          <w:b/>
          <w:spacing w:val="-6"/>
          <w:w w:val="114"/>
          <w:sz w:val="24"/>
          <w:szCs w:val="24"/>
          <w:lang w:val="bg-BG"/>
        </w:rPr>
        <w:t>2</w:t>
      </w:r>
      <w:r w:rsidR="00194297"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 xml:space="preserve">.3. </w:t>
      </w:r>
      <w:proofErr w:type="spellStart"/>
      <w:r w:rsidR="00194297"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>Мултимедийно</w:t>
      </w:r>
      <w:proofErr w:type="spellEnd"/>
      <w:r w:rsidR="00194297"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 xml:space="preserve"> </w:t>
      </w:r>
      <w:proofErr w:type="spellStart"/>
      <w:r w:rsidR="00194297"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>оборудване</w:t>
      </w:r>
      <w:proofErr w:type="spellEnd"/>
    </w:p>
    <w:tbl>
      <w:tblPr>
        <w:tblW w:w="80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78"/>
        <w:gridCol w:w="1417"/>
      </w:tblGrid>
      <w:tr w:rsidR="00194297" w:rsidRPr="00194297" w:rsidTr="00A6353F">
        <w:trPr>
          <w:trHeight w:val="255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94297" w:rsidRPr="00194297" w:rsidRDefault="00194297" w:rsidP="005F3D2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2.3.1. ММ1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194297" w:rsidRPr="00194297" w:rsidRDefault="00194297" w:rsidP="005F3D28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</w:t>
            </w:r>
            <w:proofErr w:type="spellStart"/>
            <w:r w:rsidRPr="00194297">
              <w:rPr>
                <w:rFonts w:ascii="Times New Roman" w:hAnsi="Times New Roman"/>
                <w:b/>
                <w:bCs/>
                <w:sz w:val="24"/>
                <w:szCs w:val="24"/>
              </w:rPr>
              <w:t>броя</w:t>
            </w:r>
            <w:proofErr w:type="spellEnd"/>
          </w:p>
        </w:tc>
      </w:tr>
    </w:tbl>
    <w:p w:rsidR="00194297" w:rsidRPr="00194297" w:rsidRDefault="00194297" w:rsidP="005F3D28">
      <w:pPr>
        <w:spacing w:after="0"/>
        <w:rPr>
          <w:rFonts w:ascii="Times New Roman" w:hAnsi="Times New Roman"/>
          <w:b/>
          <w:spacing w:val="-6"/>
          <w:w w:val="114"/>
          <w:sz w:val="24"/>
          <w:szCs w:val="24"/>
        </w:rPr>
      </w:pPr>
    </w:p>
    <w:p w:rsidR="00194297" w:rsidRPr="00194297" w:rsidRDefault="00BD752C" w:rsidP="005F3D28">
      <w:pPr>
        <w:tabs>
          <w:tab w:val="left" w:pos="360"/>
        </w:tabs>
        <w:spacing w:after="0"/>
        <w:ind w:left="360"/>
        <w:rPr>
          <w:rFonts w:ascii="Times New Roman" w:hAnsi="Times New Roman"/>
          <w:b/>
          <w:spacing w:val="-6"/>
          <w:w w:val="114"/>
          <w:sz w:val="24"/>
          <w:szCs w:val="24"/>
        </w:rPr>
      </w:pPr>
      <w:r>
        <w:rPr>
          <w:rFonts w:ascii="Times New Roman" w:hAnsi="Times New Roman"/>
          <w:b/>
          <w:spacing w:val="-6"/>
          <w:w w:val="114"/>
          <w:sz w:val="24"/>
          <w:szCs w:val="24"/>
          <w:lang w:val="bg-BG"/>
        </w:rPr>
        <w:t>2</w:t>
      </w:r>
      <w:r w:rsidR="00194297"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 xml:space="preserve">.4. </w:t>
      </w:r>
      <w:proofErr w:type="spellStart"/>
      <w:r w:rsidR="00194297"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>Ноутбук</w:t>
      </w:r>
      <w:proofErr w:type="spellEnd"/>
      <w:r w:rsidR="00194297"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 xml:space="preserve"> </w:t>
      </w:r>
      <w:proofErr w:type="spellStart"/>
      <w:r w:rsidR="00194297" w:rsidRPr="00194297">
        <w:rPr>
          <w:rFonts w:ascii="Times New Roman" w:hAnsi="Times New Roman"/>
          <w:b/>
          <w:spacing w:val="-6"/>
          <w:w w:val="114"/>
          <w:sz w:val="24"/>
          <w:szCs w:val="24"/>
        </w:rPr>
        <w:t>компютри</w:t>
      </w:r>
      <w:proofErr w:type="spellEnd"/>
    </w:p>
    <w:tbl>
      <w:tblPr>
        <w:tblW w:w="80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0"/>
        <w:gridCol w:w="1675"/>
      </w:tblGrid>
      <w:tr w:rsidR="00194297" w:rsidRPr="00194297" w:rsidTr="00A6353F">
        <w:trPr>
          <w:trHeight w:val="255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94297" w:rsidRPr="00194297" w:rsidRDefault="00194297" w:rsidP="005F3D2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sz w:val="24"/>
                <w:szCs w:val="24"/>
              </w:rPr>
              <w:t>2.4.1. Н1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194297" w:rsidRPr="00194297" w:rsidRDefault="00194297" w:rsidP="005F3D28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942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 </w:t>
            </w:r>
            <w:proofErr w:type="spellStart"/>
            <w:r w:rsidRPr="00194297">
              <w:rPr>
                <w:rFonts w:ascii="Times New Roman" w:hAnsi="Times New Roman"/>
                <w:b/>
                <w:bCs/>
                <w:sz w:val="24"/>
                <w:szCs w:val="24"/>
              </w:rPr>
              <w:t>броя</w:t>
            </w:r>
            <w:proofErr w:type="spellEnd"/>
          </w:p>
        </w:tc>
      </w:tr>
    </w:tbl>
    <w:p w:rsidR="00194297" w:rsidRPr="00194297" w:rsidRDefault="00194297" w:rsidP="005F3D28">
      <w:pPr>
        <w:spacing w:after="0"/>
        <w:rPr>
          <w:rFonts w:ascii="Times New Roman" w:hAnsi="Times New Roman"/>
          <w:b/>
          <w:i/>
          <w:spacing w:val="-6"/>
          <w:w w:val="114"/>
          <w:sz w:val="24"/>
          <w:szCs w:val="24"/>
        </w:rPr>
      </w:pPr>
      <w:r w:rsidRPr="00194297">
        <w:rPr>
          <w:rFonts w:ascii="Times New Roman" w:hAnsi="Times New Roman"/>
          <w:sz w:val="24"/>
          <w:szCs w:val="24"/>
        </w:rPr>
        <w:t xml:space="preserve"> </w:t>
      </w:r>
    </w:p>
    <w:p w:rsidR="00194297" w:rsidRPr="00194297" w:rsidRDefault="00194297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6353F" w:rsidRDefault="00A6353F" w:rsidP="005F3D28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</w:p>
    <w:p w:rsidR="00AD287F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lastRenderedPageBreak/>
        <w:t>Настолни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компютри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, ТИП K1 –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Компютърна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конфигурация</w:t>
      </w:r>
      <w:proofErr w:type="spellEnd"/>
    </w:p>
    <w:p w:rsidR="005F3D28" w:rsidRPr="00172C22" w:rsidRDefault="005F3D28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9020" w:type="dxa"/>
        <w:tblInd w:w="108" w:type="dxa"/>
        <w:tblLook w:val="04A0" w:firstRow="1" w:lastRow="0" w:firstColumn="1" w:lastColumn="0" w:noHBand="0" w:noVBand="1"/>
      </w:tblPr>
      <w:tblGrid>
        <w:gridCol w:w="2980"/>
        <w:gridCol w:w="6040"/>
      </w:tblGrid>
      <w:tr w:rsidR="00A6353F" w:rsidRPr="00A6353F" w:rsidTr="00A6353F">
        <w:trPr>
          <w:trHeight w:val="31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  <w:t>Параметър</w:t>
            </w:r>
          </w:p>
        </w:tc>
        <w:tc>
          <w:tcPr>
            <w:tcW w:w="6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  <w:t>Минимално изискване</w:t>
            </w:r>
          </w:p>
        </w:tc>
      </w:tr>
      <w:tr w:rsidR="00A6353F" w:rsidRPr="00A6353F" w:rsidTr="00A6353F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Производител и марка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Да се специфицира от участника</w:t>
            </w:r>
          </w:p>
        </w:tc>
      </w:tr>
      <w:tr w:rsidR="00A6353F" w:rsidRPr="00A6353F" w:rsidTr="00A6353F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Серия и модел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Да се специфицира от участника</w:t>
            </w:r>
          </w:p>
        </w:tc>
      </w:tr>
      <w:tr w:rsidR="00A6353F" w:rsidRPr="00A6353F" w:rsidTr="00A6353F">
        <w:trPr>
          <w:trHeight w:val="94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Процесор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Processor Base Frequency 3.9GHz, Bus Speed 8 GT/s DMI3, Cache 3 MB SmartCache, Lithography 14 nm, TDP 51 W</w:t>
            </w:r>
          </w:p>
        </w:tc>
      </w:tr>
      <w:tr w:rsidR="00A6353F" w:rsidRPr="00A6353F" w:rsidTr="00A6353F">
        <w:trPr>
          <w:trHeight w:val="630"/>
        </w:trPr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Чипсет и дънна платка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Чипсет: Bus Speed 5 GT/s DMI2, Lithography 22 nm, TDP 6 W, Съвместим с предложения процесор;</w:t>
            </w:r>
          </w:p>
        </w:tc>
      </w:tr>
      <w:tr w:rsidR="00A6353F" w:rsidRPr="00A6353F" w:rsidTr="00A6353F">
        <w:trPr>
          <w:trHeight w:val="630"/>
        </w:trPr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Дънна платка: с логото на производителя на компютъра</w:t>
            </w:r>
          </w:p>
        </w:tc>
      </w:tr>
      <w:tr w:rsidR="00A6353F" w:rsidRPr="00A6353F" w:rsidTr="00A6353F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BE230C" w:rsidRDefault="00BE230C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Оперативна памет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8GB (1x8192MB) - DDR4, 2133MHz</w:t>
            </w:r>
          </w:p>
        </w:tc>
      </w:tr>
      <w:tr w:rsidR="00A6353F" w:rsidRPr="00A6353F" w:rsidTr="00A6353F">
        <w:trPr>
          <w:trHeight w:val="126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BE230C" w:rsidRDefault="00BE230C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Видеокарта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Вградена, Базова честота  300 MHz, Памет DDR3L-1600 / DDR4-2133, Максимална честота 1050 MHz, Шина на паметта 64 бита, Консумация 15 W, Производствен процес 14 нм</w:t>
            </w:r>
          </w:p>
        </w:tc>
      </w:tr>
      <w:tr w:rsidR="00A6353F" w:rsidRPr="00A6353F" w:rsidTr="00A6353F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BE230C" w:rsidRDefault="00BE230C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Твърд диск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500GB HDD (7200 оборота/минута)</w:t>
            </w:r>
          </w:p>
        </w:tc>
      </w:tr>
      <w:tr w:rsidR="00A6353F" w:rsidRPr="00A6353F" w:rsidTr="00A6353F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Оптично устройство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DVD-RW</w:t>
            </w:r>
          </w:p>
        </w:tc>
      </w:tr>
      <w:tr w:rsidR="00A6353F" w:rsidRPr="00A6353F" w:rsidTr="00A6353F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Мрежова карта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LAN Integrated 10/100/1000M GbE</w:t>
            </w:r>
          </w:p>
        </w:tc>
      </w:tr>
      <w:tr w:rsidR="00A6353F" w:rsidRPr="00A6353F" w:rsidTr="00A6353F">
        <w:trPr>
          <w:trHeight w:val="126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Входно-изходни портове и интерфейси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4 USB 3.0, 4 USB 2.0, 1 HDMI, 1 RJ-45, 1 VGA, 1 security lock slot, 1 audio in connector, 1 microphone/headphone jack, 1 audio out connector, 1 serial port, 1 padlock slot, 1 power connector</w:t>
            </w:r>
          </w:p>
        </w:tc>
      </w:tr>
      <w:tr w:rsidR="00A6353F" w:rsidRPr="00A6353F" w:rsidTr="00A6353F">
        <w:trPr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Клавиатура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USB, надписана с БДС кирилица, с логото на производителя на компютъра</w:t>
            </w:r>
          </w:p>
        </w:tc>
      </w:tr>
      <w:tr w:rsidR="00A6353F" w:rsidRPr="00A6353F" w:rsidTr="00A6353F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Мишка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USB, с логото на производителя на компютъра</w:t>
            </w:r>
          </w:p>
        </w:tc>
      </w:tr>
      <w:tr w:rsidR="00A6353F" w:rsidRPr="00A6353F" w:rsidTr="00A6353F">
        <w:trPr>
          <w:trHeight w:val="31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Съвместимост с ОС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MS Windows 7, MS Windows 8 и MS Windows 10</w:t>
            </w:r>
          </w:p>
        </w:tc>
      </w:tr>
      <w:tr w:rsidR="00A6353F" w:rsidRPr="00A6353F" w:rsidTr="00A6353F">
        <w:trPr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Сертификати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CE; IT ECO declaration; Energy Star 5.0 или еквивалентни</w:t>
            </w:r>
          </w:p>
        </w:tc>
      </w:tr>
      <w:tr w:rsidR="00A6353F" w:rsidRPr="00A6353F" w:rsidTr="00A6353F">
        <w:trPr>
          <w:trHeight w:val="6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Гаранционен срок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36 месеца, доказани с каталожен номер от продуктовата листа на производителя</w:t>
            </w:r>
          </w:p>
        </w:tc>
      </w:tr>
    </w:tbl>
    <w:p w:rsidR="00AD287F" w:rsidRPr="00172C22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E76DE" w:rsidRDefault="00CE76DE" w:rsidP="005F3D28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</w:p>
    <w:p w:rsidR="00CE76DE" w:rsidRDefault="00CE76DE" w:rsidP="005F3D28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</w:p>
    <w:p w:rsidR="00AD287F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Настолни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компютри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, ТИП K2 –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Компютърна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конфигурация</w:t>
      </w:r>
      <w:proofErr w:type="spellEnd"/>
    </w:p>
    <w:p w:rsidR="00CE76DE" w:rsidRDefault="00CE76DE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8960" w:type="dxa"/>
        <w:tblInd w:w="108" w:type="dxa"/>
        <w:tblLook w:val="04A0" w:firstRow="1" w:lastRow="0" w:firstColumn="1" w:lastColumn="0" w:noHBand="0" w:noVBand="1"/>
      </w:tblPr>
      <w:tblGrid>
        <w:gridCol w:w="2860"/>
        <w:gridCol w:w="6100"/>
      </w:tblGrid>
      <w:tr w:rsidR="00A6353F" w:rsidRPr="00A6353F" w:rsidTr="00E34AF6">
        <w:trPr>
          <w:trHeight w:val="31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6353F" w:rsidRPr="00E34AF6" w:rsidRDefault="00A6353F" w:rsidP="00A6353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34AF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/>
              </w:rPr>
              <w:t>Параметър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6353F" w:rsidRPr="00E34AF6" w:rsidRDefault="00A6353F" w:rsidP="00A6353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34AF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de-DE"/>
              </w:rPr>
              <w:t>Минимално изискване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Производител и марка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Да се специфицира от участника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Серия и модел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Да се специфицира от участника</w:t>
            </w:r>
          </w:p>
        </w:tc>
      </w:tr>
      <w:tr w:rsidR="00A6353F" w:rsidRPr="00A6353F" w:rsidTr="00A6353F">
        <w:trPr>
          <w:trHeight w:val="94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Процесор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Processor Base Frequency 2.8 GHz,  Max Turbo Frequency 4 GHz, Bus Speed 8 GT/s DMI3, Cache 9 MB SmartCache,  Lithography 14 nm, TDP 65 W, BOX</w:t>
            </w:r>
          </w:p>
        </w:tc>
      </w:tr>
      <w:tr w:rsidR="00A6353F" w:rsidRPr="00A6353F" w:rsidTr="00A6353F">
        <w:trPr>
          <w:trHeight w:val="630"/>
        </w:trPr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lastRenderedPageBreak/>
              <w:t>Чипсет и дънна платка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Чипсет: Bus Speed 5 GT/s DMI2, Lithography 14 nm, TDP 6 W, Съвместим с предложеният процесор;</w:t>
            </w:r>
          </w:p>
        </w:tc>
      </w:tr>
      <w:tr w:rsidR="00A6353F" w:rsidRPr="00A6353F" w:rsidTr="00A6353F">
        <w:trPr>
          <w:trHeight w:val="630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Дънна платка: 2 x DIMM, Max. 32GB, DDR4 2666/2400/2133 MHz Non-ECC, Un-buffered Memory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Dual Channel Memory Architecture</w:t>
            </w:r>
          </w:p>
        </w:tc>
      </w:tr>
      <w:tr w:rsidR="00A6353F" w:rsidRPr="00A6353F" w:rsidTr="00A6353F">
        <w:trPr>
          <w:trHeight w:val="630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2 x DDR4 DIMM sockets supporting up to 32 GB of system memory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Dual channel memory architecture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Support for DDR4 2666/2400/2133 MHz memory modules</w:t>
            </w:r>
          </w:p>
        </w:tc>
      </w:tr>
      <w:tr w:rsidR="00A6353F" w:rsidRPr="00A6353F" w:rsidTr="00A6353F">
        <w:trPr>
          <w:trHeight w:val="630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Support for ECC Un-buffered DIMM 1Rx8/2Rx8 memory modules (operate in non-ECC mode)</w:t>
            </w:r>
          </w:p>
        </w:tc>
      </w:tr>
      <w:tr w:rsidR="00A6353F" w:rsidRPr="00A6353F" w:rsidTr="00A6353F">
        <w:trPr>
          <w:trHeight w:val="630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Support for non-ECC Un-buffered DIMM 1Rx8/2Rx8/1Rx16 memory modules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Support for Extreme Memory Profile (XMP) memory modules</w:t>
            </w:r>
          </w:p>
        </w:tc>
      </w:tr>
      <w:tr w:rsidR="00A6353F" w:rsidRPr="00A6353F" w:rsidTr="00A6353F">
        <w:trPr>
          <w:trHeight w:val="630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 xml:space="preserve">1 x D-Sub port, supporting a maximum resolution of 1920x1200@60 Hz </w:t>
            </w:r>
          </w:p>
        </w:tc>
      </w:tr>
      <w:tr w:rsidR="00A6353F" w:rsidRPr="00A6353F" w:rsidTr="00A6353F">
        <w:trPr>
          <w:trHeight w:val="630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x HDMI port, supporting a maximum resolution of 4096x2160@30 Hz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ALC887 codec High Definition Audio 2/4/5.1/7.1-channel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GbE LAN chip (10/100/1000 Mbit)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x PCI Express x16 slot, running at x16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(The PCIEX16 slot conforms to PCI Express 3.0 standard.) 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4</w:t>
            </w:r>
            <w:r w:rsidRPr="00A6353F">
              <w:rPr>
                <w:rFonts w:ascii="Times New Roman" w:eastAsia="Times New Roman" w:hAnsi="Times New Roman"/>
                <w:color w:val="000000"/>
                <w:sz w:val="14"/>
                <w:szCs w:val="14"/>
                <w:lang w:val="de-DE"/>
              </w:rPr>
              <w:t xml:space="preserve">        </w:t>
            </w: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x PCI Express x1 slots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4</w:t>
            </w:r>
            <w:r w:rsidRPr="00A6353F">
              <w:rPr>
                <w:rFonts w:ascii="Times New Roman" w:eastAsia="Times New Roman" w:hAnsi="Times New Roman"/>
                <w:color w:val="000000"/>
                <w:sz w:val="14"/>
                <w:szCs w:val="14"/>
                <w:lang w:val="de-DE"/>
              </w:rPr>
              <w:t xml:space="preserve">        </w:t>
            </w: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x SATA 6Gb/s connectors</w:t>
            </w:r>
          </w:p>
        </w:tc>
      </w:tr>
      <w:tr w:rsidR="00A6353F" w:rsidRPr="00A6353F" w:rsidTr="00A6353F">
        <w:trPr>
          <w:trHeight w:val="630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4 x USB 3.1 Gen 1 ports (2 ports on the back panel, 2 ports available through the internal USB header)</w:t>
            </w:r>
          </w:p>
        </w:tc>
      </w:tr>
      <w:tr w:rsidR="00A6353F" w:rsidRPr="00A6353F" w:rsidTr="00A6353F">
        <w:trPr>
          <w:trHeight w:val="630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5</w:t>
            </w:r>
            <w:r w:rsidRPr="00A6353F">
              <w:rPr>
                <w:rFonts w:ascii="Times New Roman" w:eastAsia="Times New Roman" w:hAnsi="Times New Roman"/>
                <w:color w:val="000000"/>
                <w:sz w:val="14"/>
                <w:szCs w:val="14"/>
                <w:lang w:val="de-DE"/>
              </w:rPr>
              <w:t xml:space="preserve">        </w:t>
            </w: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x USB 2.0/1.1 ports (4 ports on the back panel, 2 ports available through the internal USB header)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Входно-изходни портове и интерфейси: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x 24-pin ATX main power connector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x 4-pin ATX 12V power connector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4 x SATA 6Gb/s connectors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x CPU fan header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x system fan header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x front panel header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x front panel audio header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x USB 3.1 Gen 1 header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x USB 2.0/1.1 headers</w:t>
            </w:r>
          </w:p>
        </w:tc>
      </w:tr>
      <w:tr w:rsidR="00A6353F" w:rsidRPr="00A6353F" w:rsidTr="00A6353F">
        <w:trPr>
          <w:trHeight w:val="630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x Trusted Platform Module (TPM) header (2x6 pin, for the GC-TPM2.0_S module only)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x Clear CMOS jumper</w:t>
            </w:r>
          </w:p>
        </w:tc>
      </w:tr>
      <w:tr w:rsidR="00A6353F" w:rsidRPr="00A6353F" w:rsidTr="00A6353F">
        <w:trPr>
          <w:trHeight w:val="94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Back panel: 1 x PS/2 keyboard/mouse port, 1 x D-Sub port, 1 x HDMI port, 2 x USB 3.1 Gen 1 ports, 4 x USB 2.0/1.1 ports, 1 x RJ-45 port, 3 x audio jacks.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BE230C" w:rsidRDefault="00BE230C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Оперативна памет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16GB (1x16Gb) - DDR4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CL(IDD)-15 cycles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Row Cycle Time (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tRCmin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)-46.75ns(min.)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Refresh to Active/Refresh-350ns(min.)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Command Time (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tRFCmin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Row Active Time (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tRASmin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)-29.125ns(min.)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Maximum Operating Power-TBD W*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UL Rating-94 V - 0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Operating Temperature-0oC to +85oC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Storage Temperature- -55oC to +100oC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Видеокарта</w:t>
            </w:r>
            <w:proofErr w:type="spellEnd"/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Interface PCI Express 3.0 x16 (uses x4)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Cores 384 Units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Core Clocks 1189 MHz / 1430 MHz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Memory Clock Speed 2100 MHz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Memory 2GB DDR4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Memory Bus 64-bit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Output DisplayPort / HDMI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HDCP Support 2.2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Power consumption 20 W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Recommended PSU 300 W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Afterburner OC Yes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DirectX Version Support 12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OpenGL Version Support 4.5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Maximum Displays 2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BE230C" w:rsidRDefault="00BE230C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Твърд диск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Тип: Твърд диск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Интерфейс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Serial ATA 6.0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Gbit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/s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Капацитет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1000GB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Bufer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64MB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Скорост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7200rpm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Кутия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Формат ATX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Фактор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MIDDLE TOWER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Разположение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захранващият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блок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ДОЛУ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Прозрачен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страничен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капак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ДА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ИНТЕРФЕЙСИ: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X USB3.0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X USB2.0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HD Audio Headphones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HD Audio Mic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ВКЛЮЧЕНИ ВЕНТИЛАТОРИ 1 X 120mm Blue Led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ОПЦИОНАЛНИ ВЕНТИЛАТОРИ 4 X 120mm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 DVD 5.25" ГНЕЗДА 1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 3.5" ГНЕЗДА 2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 2.5" SSD ГНЕЗДА 2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E34A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Захранващ блок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Максимална мощност: 600W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Коефициент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ефективност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&gt;85%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Тип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ATX 12V 2.31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Сертификати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сигурност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SCP - Short-circuit protection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UVP -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Undervoltage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protection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PFC - Active Power Factor Correction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OVP - Over Voltage Protection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OCP - Over Current Protection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Охлаждане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Вентилатор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- 120mm silent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Входящо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напрежение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230V / 6.3A 50 Hz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Волтажи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напрежения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):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-12V - 0,3A / 3,6W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+5VSB - 2,5A / 12,5W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Конектори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Фиксирани</w:t>
            </w:r>
            <w:proofErr w:type="spellEnd"/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1бр.Line Type/ Main connector: 20+4 Pins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2бр. Line Type/ 4+4 pins + 12V Power Connector CPU</w:t>
            </w:r>
          </w:p>
        </w:tc>
      </w:tr>
      <w:tr w:rsidR="00A6353F" w:rsidRPr="00A6353F" w:rsidTr="00A6353F">
        <w:trPr>
          <w:trHeight w:val="630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3бр. Line Type/ S-ATA Connector. Line Type/ 4 pins Floppy 1бр. Connector</w:t>
            </w:r>
          </w:p>
        </w:tc>
      </w:tr>
      <w:tr w:rsidR="00A6353F" w:rsidRPr="00A6353F" w:rsidTr="00A6353F">
        <w:trPr>
          <w:trHeight w:val="630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1бр. Line Type/ PCI-Express Connector (6+2). Line Type/ 1бр. PCI-Express Connector 6pins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Размери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(Ш x Д x В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): 155 x 150 x 87 </w:t>
            </w:r>
            <w:proofErr w:type="spellStart"/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мм</w:t>
            </w:r>
            <w:proofErr w:type="spellEnd"/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Клавиатура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USB, надписана с БДС кирилица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Мишка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 xml:space="preserve">USB 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Съвместимост с ОС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MS Windows 10</w:t>
            </w:r>
          </w:p>
        </w:tc>
      </w:tr>
      <w:tr w:rsidR="00A6353F" w:rsidRPr="00A6353F" w:rsidTr="00A6353F">
        <w:trPr>
          <w:trHeight w:val="31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Гаранционен срок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53F" w:rsidRPr="00A6353F" w:rsidRDefault="00A6353F" w:rsidP="00A6353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35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36 месеца</w:t>
            </w:r>
          </w:p>
        </w:tc>
      </w:tr>
    </w:tbl>
    <w:p w:rsidR="00AD287F" w:rsidRPr="00172C22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D287F" w:rsidRDefault="00AD287F" w:rsidP="005F3D28">
      <w:pPr>
        <w:spacing w:after="0" w:line="259" w:lineRule="auto"/>
        <w:rPr>
          <w:rFonts w:ascii="Times New Roman" w:hAnsi="Times New Roman"/>
          <w:b/>
          <w:sz w:val="24"/>
          <w:szCs w:val="24"/>
        </w:rPr>
      </w:pPr>
    </w:p>
    <w:p w:rsidR="00CE76DE" w:rsidRPr="00172C22" w:rsidRDefault="00CE76DE" w:rsidP="005F3D28">
      <w:pPr>
        <w:spacing w:after="0" w:line="259" w:lineRule="auto"/>
        <w:rPr>
          <w:rFonts w:ascii="Times New Roman" w:hAnsi="Times New Roman"/>
          <w:b/>
          <w:sz w:val="24"/>
          <w:szCs w:val="24"/>
        </w:rPr>
      </w:pPr>
    </w:p>
    <w:p w:rsidR="00AD287F" w:rsidRPr="00172C22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Настолни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компютри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, ТИП K3 –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Компютърна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конфигурация</w:t>
      </w:r>
      <w:proofErr w:type="spellEnd"/>
    </w:p>
    <w:p w:rsidR="00AD287F" w:rsidRPr="00172C22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9375" w:type="dxa"/>
        <w:tblInd w:w="108" w:type="dxa"/>
        <w:tblLook w:val="04A0" w:firstRow="1" w:lastRow="0" w:firstColumn="1" w:lastColumn="0" w:noHBand="0" w:noVBand="1"/>
      </w:tblPr>
      <w:tblGrid>
        <w:gridCol w:w="2835"/>
        <w:gridCol w:w="6540"/>
      </w:tblGrid>
      <w:tr w:rsidR="00AB46FC" w:rsidRPr="00AB46FC" w:rsidTr="00BE230C">
        <w:trPr>
          <w:trHeight w:val="3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  <w:t>Параметър</w:t>
            </w:r>
          </w:p>
        </w:tc>
        <w:tc>
          <w:tcPr>
            <w:tcW w:w="6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  <w:t>Минимално изискване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Производител и марка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Да се специфицира от участника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Серия и модел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Да се специфицира от участника</w:t>
            </w:r>
          </w:p>
        </w:tc>
      </w:tr>
      <w:tr w:rsidR="00AB46FC" w:rsidRPr="00AB46FC" w:rsidTr="00BE230C">
        <w:trPr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Процесор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Processor Base Frequency 3.7 GHz,  Max Turbo Frequency 4.7 GHz, Bus Speed 8 GT/s DMI3, Cache 12 MB SmartCache,  Lithography 14 nm, TDP 95 W, BOX</w:t>
            </w:r>
          </w:p>
        </w:tc>
      </w:tr>
      <w:tr w:rsidR="00AB46FC" w:rsidRPr="00AB46FC" w:rsidTr="00BE230C">
        <w:trPr>
          <w:trHeight w:val="63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Чипсет и дънна платка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  <w:t>Чипсет</w:t>
            </w: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: Bus Speed 8 GT/s DMI3, Lithography 22 nm, TDP 6 W, Съвместим с предложеният процесор;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  <w:t>Дънна платка</w:t>
            </w: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: Digital PWM, 12 Power Phase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Supports DDR4 4333+(OC)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PCIe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3.0 x16, 3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PCIe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3.0 x1, 1 M.2 (Key E)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NVIDIA® Quad SLI™, AMD 3-Way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CrossFireX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™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Graphics Output Options : HDMI, DVI-D, D-Sub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7.1 CH HD Audio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SATA3, 2 Ultra M.2 (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PCIe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Gen3 x4 &amp; SATA3)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USB 3.1 Gen2 10Gb/s (1 Type-A + 1 Type-C)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USB 3.1 Gen1 (1 Front Type-C, 4 Front Type-A, 4 Rear)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BE230C" w:rsidRDefault="00BE230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Оперативна памет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16GB (2x8Gb) - DDR4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CL(IDD)-15 cycles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Row Cycle Time (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tRCmin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)-46.75ns(min.)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Refresh to Active/Refresh-350ns(min.)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Command Time (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tRFCmin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Row Active Time (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tRASmin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)-29.125ns(min.)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Maximum Operating Power-TBD W*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UL Rating-94 V - 0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Operating Temperature-0o C to +85o C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Storage Temperature--55o C to +100o C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Видеокарта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Memory Amount 4096MB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Memory Interface 128bit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DRAM Type GDDR5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Graphics Clock 1290MHz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Boost Clock 1392MHz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Memory Clock 7000MHz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CUDA Cores 768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Memory Bandwidth (GB/sec) 112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Microsoft DirectX 12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OpenGL 4.5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Bus Support PCI-E 3.0 x 16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DVI Dual-Link DVI-D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HDMI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HDMI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2.0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DisplayPort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Maximum Digital Resolution 4096x2160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Maximum VGA Resolution 2048x1536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Height 2 Slot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Board Size 216mm x 112mm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Graphics Card Power 85W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Minimum Recommended System Power 300 W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Supplementary Power Connectors 6-pin X1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BE230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Твърд диск</w:t>
            </w:r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 xml:space="preserve"> 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Capacity 240GB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Form Factor M.2 2280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NAND Flash 2nd Generation 64-layer 3D TLC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Controller SMI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Interface PCIe Gen 3 x 4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Performance ( Max ) Read 3200MB/s , Write 1700MB/s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Maximum 4K random read / write IOPS : up to 310K / 280K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Operating temperature 0°C - 70°C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Storage temperature - 40°C - 85°C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Shock resistance 1500G / 0.5ms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MTBF 2,000,000 hours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BE230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Твърд диск</w:t>
            </w:r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 xml:space="preserve"> 2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Specifications 512n SATA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Capacity 1TB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Cache 128 MB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MTBF 2,000,000 hr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Reliability Rating @ Full 24×7 Operation (AFR) 0.44%</w:t>
            </w:r>
          </w:p>
        </w:tc>
      </w:tr>
      <w:tr w:rsidR="00AB46FC" w:rsidRPr="00AB46FC" w:rsidTr="00BE230C">
        <w:trPr>
          <w:trHeight w:val="63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Non-recoverable Read Errors per Bits Read, Max 1 sector per 10E15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Power-on Hours 8,760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Bytes per Sector 512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Spin Speed 7200 RPM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Interface Access Speed (Gb/s) 6.0, 3.0, 1.5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Max Sustainable Transfer Rate 215MB/s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Average Latency (ms) 4.16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Interface Ports Single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Rotational Vibration @ 1,500Hz(rad/s²) 12.5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Power Consumption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Idling Average (W) 4 W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Average Operating Power 8 W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Power Supply Requirements+12V and +5V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Кутия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Формат ATX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Фактор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MIDDLE TOWER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Разположение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захранващият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блок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ДОЛУ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Прозрачен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страничен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капак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ДА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ИНТЕРФЕЙСИ: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X USB3.0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X USB2.0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HD Audio Headphones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HD Audio Mic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ВКЛЮЧЕНИ ВЕНТИЛАТОРИ 1 X 120mm Blue Led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ОПЦИОНАЛНИ ВЕНТИЛАТОРИ 4 X 120mm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 DVD 5.25" ГНЕЗДА 1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 3.5" ГНЕЗДА 2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БРОЙ 2.5" SSD ГНЕЗДА 2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ЦВЯТ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Черен</w:t>
            </w:r>
            <w:proofErr w:type="spellEnd"/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Захранващ блок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Efficiency: </w:t>
            </w:r>
            <w:r w:rsidRPr="00AB46FC">
              <w:rPr>
                <w:rFonts w:ascii="Cambria Math" w:eastAsia="Times New Roman" w:hAnsi="Cambria Math" w:cs="Cambria Math"/>
                <w:color w:val="000000"/>
                <w:sz w:val="24"/>
                <w:szCs w:val="24"/>
              </w:rPr>
              <w:t>≧</w:t>
            </w: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85%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Input Voltage: 200-240Vac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Frequency: 50-60Hz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PFC: Active PFC (0.99)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Power Provided: 700W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Line Type/ Main connector; 24Pins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EPS 12V 4+4 pin Connector: 1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4 pin Floppy Connector: 2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SATA Connector: 9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4 pin Molex Connector: 4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PCI-E 6+2 pin Connector: 4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All Sleeved Cables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Chassis Fan: 120mm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Form Factor: ATX12V V2.4 &amp; EPS12V V2.92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Protection: OVP, OCP, SCP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Клавиатура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USB, надписана с БДС кирилица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Мишка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USB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Съвместимост с ОС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MS Windows 10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Гаранционен срок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36 месеца</w:t>
            </w:r>
          </w:p>
        </w:tc>
      </w:tr>
    </w:tbl>
    <w:p w:rsidR="00AD287F" w:rsidRPr="00172C22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D287F" w:rsidRPr="00172C22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D287F" w:rsidRPr="00172C22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D287F" w:rsidRPr="00172C22" w:rsidRDefault="00AD287F" w:rsidP="00A6353F">
      <w:pPr>
        <w:spacing w:after="0" w:line="259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Компютърни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периферни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устройства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П1 -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Мултифункционално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устройство</w:t>
      </w:r>
      <w:proofErr w:type="spellEnd"/>
    </w:p>
    <w:p w:rsidR="00AD287F" w:rsidRPr="00172C22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9495" w:type="dxa"/>
        <w:tblInd w:w="108" w:type="dxa"/>
        <w:tblLook w:val="04A0" w:firstRow="1" w:lastRow="0" w:firstColumn="1" w:lastColumn="0" w:noHBand="0" w:noVBand="1"/>
      </w:tblPr>
      <w:tblGrid>
        <w:gridCol w:w="2835"/>
        <w:gridCol w:w="6660"/>
      </w:tblGrid>
      <w:tr w:rsidR="00AB46FC" w:rsidRPr="00AB46FC" w:rsidTr="00BE230C">
        <w:trPr>
          <w:trHeight w:val="3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  <w:t>Параметър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  <w:t>Минимално изискване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Производител и марка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Да се специфицира от участника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Серия и модел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Да се специфицира от участника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 xml:space="preserve">Скорост на печат (черно): Нормално: Up to 28 ppm 1  </w:t>
            </w:r>
          </w:p>
        </w:tc>
      </w:tr>
      <w:tr w:rsidR="00AB46FC" w:rsidRPr="00AB46FC" w:rsidTr="00BE230C">
        <w:trPr>
          <w:trHeight w:val="63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 xml:space="preserve">Отпечатване на първата страница (готовност) Черно: As fast as 6.8 sec 2  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 xml:space="preserve">Цикъл на работа (месечен, А4): Up to 30,000 pages 3  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 xml:space="preserve">Препоръчителен месечен обем страници: 250 to 2,500 4  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 xml:space="preserve">Технология на печат: Laser 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 xml:space="preserve">Качество на черен печат (най-добро): Up to 1200 x 1200 dpi </w:t>
            </w:r>
          </w:p>
        </w:tc>
      </w:tr>
      <w:tr w:rsidR="00AB46FC" w:rsidRPr="00AB46FC" w:rsidTr="00BE230C">
        <w:trPr>
          <w:trHeight w:val="63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 xml:space="preserve">Технологии за разделителна способност на печат: HP FastRes 1200, HP ProRes 1200 </w:t>
            </w:r>
          </w:p>
        </w:tc>
      </w:tr>
      <w:tr w:rsidR="00AB46FC" w:rsidRPr="00AB46FC" w:rsidTr="00BE230C">
        <w:trPr>
          <w:trHeight w:val="63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Езици на принтера: PCL5c; PCL6; PS; PCLmS; PDF; URF; PWG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Дисплей: 6.8 cm (2.7 in) touchscreen, LCD (colour graphics)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 xml:space="preserve">Скорост на процесора: 800 MHz 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  <w:t>Възможност за свързване</w:t>
            </w: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, стандартно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Hi-Speed USB 2.0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Hi-Speed USB 2.0 (host)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Ethernet 10/100Base-TX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phone line (in)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1 phone line (out)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Wireless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NFC</w:t>
            </w:r>
          </w:p>
        </w:tc>
      </w:tr>
      <w:tr w:rsidR="00AB46FC" w:rsidRPr="00AB46FC" w:rsidTr="00BE230C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Гаранционен срок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36 месеца</w:t>
            </w:r>
          </w:p>
        </w:tc>
      </w:tr>
    </w:tbl>
    <w:p w:rsidR="005F3D28" w:rsidRDefault="005F3D28" w:rsidP="005F3D28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</w:p>
    <w:p w:rsidR="00AB46FC" w:rsidRDefault="00AB46FC" w:rsidP="005F3D28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</w:p>
    <w:p w:rsidR="00CE76DE" w:rsidRDefault="00CE76DE" w:rsidP="005F3D28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</w:p>
    <w:p w:rsidR="00AD287F" w:rsidRPr="00172C22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Компютърни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периферни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устройства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П2 -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Мултифункционално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устройство</w:t>
      </w:r>
      <w:proofErr w:type="spellEnd"/>
    </w:p>
    <w:p w:rsidR="00AD287F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9140" w:type="dxa"/>
        <w:tblInd w:w="108" w:type="dxa"/>
        <w:tblLook w:val="04A0" w:firstRow="1" w:lastRow="0" w:firstColumn="1" w:lastColumn="0" w:noHBand="0" w:noVBand="1"/>
      </w:tblPr>
      <w:tblGrid>
        <w:gridCol w:w="2680"/>
        <w:gridCol w:w="6460"/>
      </w:tblGrid>
      <w:tr w:rsidR="00AB46FC" w:rsidRPr="00AB46FC" w:rsidTr="00AB46FC">
        <w:trPr>
          <w:trHeight w:val="33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Параметър</w:t>
            </w:r>
            <w:proofErr w:type="spellEnd"/>
          </w:p>
        </w:tc>
        <w:tc>
          <w:tcPr>
            <w:tcW w:w="6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  <w:t>Минимално изискване</w:t>
            </w:r>
          </w:p>
        </w:tc>
      </w:tr>
      <w:tr w:rsidR="00AB46FC" w:rsidRPr="00AB46FC" w:rsidTr="00AB46FC">
        <w:trPr>
          <w:trHeight w:val="33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Производител и марка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специфицира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участника</w:t>
            </w:r>
            <w:proofErr w:type="spellEnd"/>
          </w:p>
        </w:tc>
      </w:tr>
      <w:tr w:rsidR="00AB46FC" w:rsidRPr="00AB46FC" w:rsidTr="00AB46FC">
        <w:trPr>
          <w:trHeight w:val="33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Серия и модел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специфицира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участника</w:t>
            </w:r>
            <w:proofErr w:type="spellEnd"/>
          </w:p>
        </w:tc>
      </w:tr>
      <w:tr w:rsidR="00AB46FC" w:rsidRPr="00AB46FC" w:rsidTr="00AB46FC">
        <w:trPr>
          <w:trHeight w:val="315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Характеристики</w:t>
            </w:r>
            <w:proofErr w:type="spellEnd"/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Тип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принтера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: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Черно-бял</w:t>
            </w:r>
            <w:proofErr w:type="spellEnd"/>
          </w:p>
        </w:tc>
      </w:tr>
      <w:tr w:rsidR="00AB46FC" w:rsidRPr="00AB46FC" w:rsidTr="00AB46F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Печат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Копиране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Сканиране</w:t>
            </w:r>
            <w:proofErr w:type="spellEnd"/>
          </w:p>
        </w:tc>
      </w:tr>
      <w:tr w:rsidR="00AB46FC" w:rsidRPr="00AB46FC" w:rsidTr="00AB46F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дисплея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Двуредов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LCD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дисплей</w:t>
            </w:r>
            <w:proofErr w:type="spellEnd"/>
          </w:p>
        </w:tc>
      </w:tr>
      <w:tr w:rsidR="00AB46FC" w:rsidRPr="00AB46FC" w:rsidTr="00AB46F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лазера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Лазерен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продукт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(IEC60825 - 1:2014)</w:t>
            </w:r>
          </w:p>
        </w:tc>
      </w:tr>
      <w:tr w:rsidR="00AB46FC" w:rsidRPr="00AB46FC" w:rsidTr="00AB46F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Памет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64MB</w:t>
            </w:r>
          </w:p>
        </w:tc>
      </w:tr>
      <w:tr w:rsidR="00AB46FC" w:rsidRPr="00AB46FC" w:rsidTr="00AB46F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Процесор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600MHz</w:t>
            </w:r>
          </w:p>
        </w:tc>
      </w:tr>
      <w:tr w:rsidR="00AB46FC" w:rsidRPr="00AB46FC" w:rsidTr="00AB46F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Лазерен</w:t>
            </w:r>
            <w:proofErr w:type="spellEnd"/>
          </w:p>
        </w:tc>
      </w:tr>
      <w:tr w:rsidR="00AB46FC" w:rsidRPr="00AB46FC" w:rsidTr="00AB46F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Локален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интерфейс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Hi-Speed USB 2.0 </w:t>
            </w:r>
          </w:p>
        </w:tc>
      </w:tr>
      <w:tr w:rsidR="00AB46FC" w:rsidRPr="00AB46FC" w:rsidTr="00AB46FC">
        <w:trPr>
          <w:trHeight w:val="630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Скорост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двустранен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печат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A4: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15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изображения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минута</w:t>
            </w:r>
            <w:proofErr w:type="spellEnd"/>
          </w:p>
        </w:tc>
      </w:tr>
      <w:tr w:rsidR="00AB46FC" w:rsidRPr="00AB46FC" w:rsidTr="00AB46F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Стандартна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скорост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печат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A4: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30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страници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минута</w:t>
            </w:r>
            <w:proofErr w:type="spellEnd"/>
          </w:p>
        </w:tc>
      </w:tr>
      <w:tr w:rsidR="00AB46FC" w:rsidRPr="00AB46FC" w:rsidTr="00AB46F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Резолюция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600 x 600dpi, HQ1200 (2400 x 600dpi)</w:t>
            </w:r>
          </w:p>
        </w:tc>
      </w:tr>
      <w:tr w:rsidR="00AB46FC" w:rsidRPr="00AB46FC" w:rsidTr="00AB46F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Автоматичен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двустранен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печат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</w:tr>
      <w:tr w:rsidR="00AB46FC" w:rsidRPr="00AB46FC" w:rsidTr="00AB46F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Емулации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GDI</w:t>
            </w:r>
          </w:p>
        </w:tc>
      </w:tr>
      <w:tr w:rsidR="00AB46FC" w:rsidRPr="00AB46FC" w:rsidTr="00AB46FC">
        <w:trPr>
          <w:trHeight w:val="630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Време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излизане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първата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разпечатка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По-малко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8.5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секунди</w:t>
            </w:r>
            <w:proofErr w:type="spellEnd"/>
          </w:p>
        </w:tc>
      </w:tr>
      <w:tr w:rsidR="00AB46FC" w:rsidRPr="00AB46FC" w:rsidTr="00AB46FC">
        <w:trPr>
          <w:trHeight w:val="630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Препоръчителен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месечен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обем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2,000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страници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Максимално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месечно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натоварване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- 15 000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страници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AB46FC" w:rsidRPr="00AB46FC" w:rsidTr="00AB46F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Двустранно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копиране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</w:t>
            </w:r>
            <w:proofErr w:type="spellEnd"/>
          </w:p>
        </w:tc>
      </w:tr>
      <w:tr w:rsidR="00AB46FC" w:rsidRPr="00AB46FC" w:rsidTr="00AB46FC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Резолюция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600 x 600dpi</w:t>
            </w:r>
          </w:p>
        </w:tc>
      </w:tr>
      <w:tr w:rsidR="00AB46FC" w:rsidRPr="00AB46FC" w:rsidTr="00AB46FC">
        <w:trPr>
          <w:trHeight w:val="630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намаление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25%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400%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със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стъпка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през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1%</w:t>
            </w:r>
          </w:p>
        </w:tc>
      </w:tr>
      <w:tr w:rsidR="00AB46FC" w:rsidRPr="00AB46FC" w:rsidTr="00AB46FC">
        <w:trPr>
          <w:trHeight w:val="330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Скорост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черно-бяло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копиране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A4: 30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копия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минута</w:t>
            </w:r>
            <w:proofErr w:type="spellEnd"/>
          </w:p>
        </w:tc>
      </w:tr>
      <w:tr w:rsidR="00AB46FC" w:rsidRPr="00AB46FC" w:rsidTr="00AB46FC">
        <w:trPr>
          <w:trHeight w:val="33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Гаранционен срок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36 месеца</w:t>
            </w:r>
          </w:p>
        </w:tc>
      </w:tr>
    </w:tbl>
    <w:p w:rsidR="00AB46FC" w:rsidRDefault="00AB46FC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B46FC" w:rsidRDefault="00AB46FC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D287F" w:rsidRPr="00172C22" w:rsidRDefault="00AD287F" w:rsidP="005F3D28">
      <w:pPr>
        <w:spacing w:after="0" w:line="259" w:lineRule="auto"/>
        <w:rPr>
          <w:rFonts w:ascii="Times New Roman" w:hAnsi="Times New Roman"/>
          <w:b/>
          <w:sz w:val="24"/>
          <w:szCs w:val="24"/>
        </w:rPr>
      </w:pPr>
    </w:p>
    <w:p w:rsidR="00AD287F" w:rsidRPr="00172C22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Мултимедиино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оборудване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ТИП ММ1 –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Мултимедиен</w:t>
      </w:r>
      <w:proofErr w:type="spellEnd"/>
      <w:r w:rsidRPr="00172C22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proofErr w:type="spellStart"/>
      <w:r w:rsidRPr="00172C22">
        <w:rPr>
          <w:rFonts w:ascii="Times New Roman" w:hAnsi="Times New Roman"/>
          <w:b/>
          <w:sz w:val="24"/>
          <w:szCs w:val="24"/>
          <w:highlight w:val="yellow"/>
        </w:rPr>
        <w:t>проектор</w:t>
      </w:r>
      <w:proofErr w:type="spellEnd"/>
    </w:p>
    <w:p w:rsidR="00AD287F" w:rsidRPr="00EA7BD5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2420"/>
        <w:gridCol w:w="6760"/>
      </w:tblGrid>
      <w:tr w:rsidR="00AB46FC" w:rsidRPr="00EA7BD5" w:rsidTr="00AB46FC">
        <w:trPr>
          <w:trHeight w:val="31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A7BD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Параметър</w:t>
            </w:r>
            <w:proofErr w:type="spellEnd"/>
          </w:p>
        </w:tc>
        <w:tc>
          <w:tcPr>
            <w:tcW w:w="6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  <w:t>Минимално изискване</w:t>
            </w:r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Производител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марка</w:t>
            </w:r>
            <w:proofErr w:type="spellEnd"/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специфицира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участника</w:t>
            </w:r>
            <w:proofErr w:type="spellEnd"/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Серия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модел</w:t>
            </w:r>
            <w:proofErr w:type="spellEnd"/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специфицира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участника</w:t>
            </w:r>
            <w:proofErr w:type="spellEnd"/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Характеристики</w:t>
            </w:r>
            <w:proofErr w:type="spellEnd"/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091E3A" w:rsidP="00091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прожектиране</w:t>
            </w:r>
            <w:proofErr w:type="spellEnd"/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3LCD 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технология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RGB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Течнокристален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затвор</w:t>
            </w:r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091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LCD </w:t>
            </w:r>
            <w:proofErr w:type="spellStart"/>
            <w:r w:rsidR="00091E3A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Панел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0.55 inch with MLA (D10)</w:t>
            </w:r>
          </w:p>
        </w:tc>
      </w:tr>
      <w:tr w:rsidR="00AB46FC" w:rsidRPr="00EA7BD5" w:rsidTr="00AB46FC">
        <w:trPr>
          <w:trHeight w:val="6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091E3A" w:rsidP="00091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Style w:val="shorttext"/>
                <w:rFonts w:ascii="Times New Roman" w:hAnsi="Times New Roman"/>
                <w:sz w:val="24"/>
                <w:szCs w:val="24"/>
                <w:lang w:val="bg-BG"/>
              </w:rPr>
              <w:t>Изход за цветна светлина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3,300 Lumen- 2,050 Lumen (economy) 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в съответствие със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IDMS15.4</w:t>
            </w:r>
          </w:p>
        </w:tc>
      </w:tr>
      <w:tr w:rsidR="00AB46FC" w:rsidRPr="00EA7BD5" w:rsidTr="00AB46FC">
        <w:trPr>
          <w:trHeight w:val="6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091E3A" w:rsidP="00091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Style w:val="shorttext"/>
                <w:rFonts w:ascii="Times New Roman" w:hAnsi="Times New Roman"/>
                <w:sz w:val="24"/>
                <w:szCs w:val="24"/>
                <w:lang w:val="bg-BG"/>
              </w:rPr>
              <w:t>Изход за бяла светлина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3,300 Lumen - 2,050 Lumen (economy) </w:t>
            </w:r>
            <w:proofErr w:type="spellStart"/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в съответствие със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ISO 21118:2012</w:t>
            </w:r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091E3A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Резолюция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XGA, 1024 x 768, 4:3</w:t>
            </w:r>
          </w:p>
        </w:tc>
      </w:tr>
      <w:tr w:rsidR="00AB46FC" w:rsidRPr="00EA7BD5" w:rsidTr="00583245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091E3A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Съотношение на картината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4:3</w:t>
            </w:r>
          </w:p>
        </w:tc>
      </w:tr>
      <w:tr w:rsidR="00583245" w:rsidRPr="00EA7BD5" w:rsidTr="00583245">
        <w:trPr>
          <w:trHeight w:val="236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245" w:rsidRPr="00EA7BD5" w:rsidRDefault="00583245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245" w:rsidRPr="00EA7BD5" w:rsidRDefault="00583245" w:rsidP="00091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Контраст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15,000 : 1</w:t>
            </w:r>
          </w:p>
        </w:tc>
      </w:tr>
      <w:tr w:rsidR="00AB46FC" w:rsidRPr="00EA7BD5" w:rsidTr="00583245">
        <w:trPr>
          <w:trHeight w:val="6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091E3A" w:rsidP="00091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Параметри на лампата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UHE, 210 W, 6,000 h 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живот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10,000 h 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живот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икономичен режим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091E3A" w:rsidP="00091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Регулация на диагонала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Автоматична по вертикала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± 30 °, 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Ръчна по хоризонтала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± 30 °</w:t>
            </w:r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091E3A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Обработка на цвета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10 Bits</w:t>
            </w:r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091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2D </w:t>
            </w:r>
            <w:proofErr w:type="spellStart"/>
            <w:r w:rsidR="00091E3A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Вертикалан</w:t>
            </w:r>
            <w:proofErr w:type="spellEnd"/>
            <w:r w:rsidR="00091E3A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опреснителна честота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100 Hz - 120 Hz</w:t>
            </w:r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091E3A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Възпроизвеждане на цветовете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upto</w:t>
            </w:r>
            <w:proofErr w:type="spellEnd"/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1.07 billion </w:t>
            </w:r>
            <w:proofErr w:type="spellStart"/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colours</w:t>
            </w:r>
            <w:proofErr w:type="spellEnd"/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Projection Ratio: 1.48 - 1.77:1</w:t>
            </w:r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091E3A" w:rsidP="00091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Увеличение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Ръчно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Фактор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1.2</w:t>
            </w:r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091E3A" w:rsidP="00091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Леща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Оптична</w:t>
            </w:r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091E3A" w:rsidP="00091E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Размер на изображението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30 inches - 300 inches</w:t>
            </w:r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D25A7E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Style w:val="shorttext"/>
                <w:rFonts w:ascii="Times New Roman" w:hAnsi="Times New Roman"/>
                <w:sz w:val="24"/>
                <w:szCs w:val="24"/>
                <w:lang w:val="bg-BG"/>
              </w:rPr>
              <w:t xml:space="preserve">Разстояние за прожектиране Wide / </w:t>
            </w:r>
            <w:proofErr w:type="spellStart"/>
            <w:r w:rsidRPr="00EA7BD5">
              <w:rPr>
                <w:rStyle w:val="shorttext"/>
                <w:rFonts w:ascii="Times New Roman" w:hAnsi="Times New Roman"/>
                <w:sz w:val="24"/>
                <w:szCs w:val="24"/>
                <w:lang w:val="bg-BG"/>
              </w:rPr>
              <w:t>Tele</w:t>
            </w:r>
            <w:proofErr w:type="spellEnd"/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1.8 m - 2.17 m ( 60 inch screen)</w:t>
            </w:r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D25A7E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Style w:val="shorttext"/>
                <w:rFonts w:ascii="Times New Roman" w:hAnsi="Times New Roman"/>
                <w:sz w:val="24"/>
                <w:szCs w:val="24"/>
                <w:lang w:val="bg-BG"/>
              </w:rPr>
              <w:t>Прожекционен обектив F Номер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1.49 - 1.72</w:t>
            </w:r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D25A7E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Фокусно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разстояние</w:t>
            </w:r>
            <w:proofErr w:type="spellEnd"/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16.9 mm - 20.28 mm</w:t>
            </w:r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D25A7E" w:rsidP="00D25A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Фокус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Ръчен</w:t>
            </w:r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D25A7E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Изместване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8 : 1</w:t>
            </w:r>
            <w:bookmarkStart w:id="1" w:name="_GoBack"/>
            <w:bookmarkEnd w:id="1"/>
          </w:p>
        </w:tc>
      </w:tr>
      <w:tr w:rsidR="00AB46FC" w:rsidRPr="00EA7BD5" w:rsidTr="00AB46FC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Гаранционен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</w:t>
            </w:r>
            <w:proofErr w:type="spellEnd"/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36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месеца</w:t>
            </w:r>
            <w:proofErr w:type="spellEnd"/>
          </w:p>
        </w:tc>
      </w:tr>
    </w:tbl>
    <w:p w:rsidR="00AB46FC" w:rsidRPr="00EA7BD5" w:rsidRDefault="00AB46FC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D287F" w:rsidRPr="00EA7BD5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E76DE" w:rsidRPr="00EA7BD5" w:rsidRDefault="00CE76DE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D287F" w:rsidRPr="00EA7BD5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EA7BD5">
        <w:rPr>
          <w:rFonts w:ascii="Times New Roman" w:hAnsi="Times New Roman"/>
          <w:b/>
          <w:sz w:val="24"/>
          <w:szCs w:val="24"/>
          <w:highlight w:val="yellow"/>
        </w:rPr>
        <w:t>Преносими</w:t>
      </w:r>
      <w:proofErr w:type="spellEnd"/>
      <w:r w:rsidRPr="00EA7BD5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proofErr w:type="spellStart"/>
      <w:r w:rsidRPr="00EA7BD5">
        <w:rPr>
          <w:rFonts w:ascii="Times New Roman" w:hAnsi="Times New Roman"/>
          <w:b/>
          <w:sz w:val="24"/>
          <w:szCs w:val="24"/>
          <w:highlight w:val="yellow"/>
        </w:rPr>
        <w:t>компютри</w:t>
      </w:r>
      <w:proofErr w:type="spellEnd"/>
      <w:r w:rsidRPr="00EA7BD5">
        <w:rPr>
          <w:rFonts w:ascii="Times New Roman" w:hAnsi="Times New Roman"/>
          <w:b/>
          <w:sz w:val="24"/>
          <w:szCs w:val="24"/>
          <w:highlight w:val="yellow"/>
        </w:rPr>
        <w:t xml:space="preserve">, ТИП H1 – </w:t>
      </w:r>
      <w:proofErr w:type="spellStart"/>
      <w:r w:rsidRPr="00EA7BD5">
        <w:rPr>
          <w:rFonts w:ascii="Times New Roman" w:hAnsi="Times New Roman"/>
          <w:b/>
          <w:sz w:val="24"/>
          <w:szCs w:val="24"/>
          <w:highlight w:val="yellow"/>
        </w:rPr>
        <w:t>Преносим</w:t>
      </w:r>
      <w:proofErr w:type="spellEnd"/>
      <w:r w:rsidRPr="00EA7BD5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proofErr w:type="spellStart"/>
      <w:r w:rsidRPr="00EA7BD5">
        <w:rPr>
          <w:rFonts w:ascii="Times New Roman" w:hAnsi="Times New Roman"/>
          <w:b/>
          <w:sz w:val="24"/>
          <w:szCs w:val="24"/>
          <w:highlight w:val="yellow"/>
        </w:rPr>
        <w:t>компютър</w:t>
      </w:r>
      <w:proofErr w:type="spellEnd"/>
    </w:p>
    <w:p w:rsidR="00AD287F" w:rsidRPr="00EA7BD5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9060" w:type="dxa"/>
        <w:tblInd w:w="108" w:type="dxa"/>
        <w:tblLook w:val="04A0" w:firstRow="1" w:lastRow="0" w:firstColumn="1" w:lastColumn="0" w:noHBand="0" w:noVBand="1"/>
      </w:tblPr>
      <w:tblGrid>
        <w:gridCol w:w="2600"/>
        <w:gridCol w:w="6460"/>
      </w:tblGrid>
      <w:tr w:rsidR="00AB46FC" w:rsidRPr="00EA7BD5" w:rsidTr="00AB46FC">
        <w:trPr>
          <w:trHeight w:val="315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A7BD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Параметър</w:t>
            </w:r>
            <w:proofErr w:type="spellEnd"/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  <w:t>Минимално изискване</w:t>
            </w:r>
          </w:p>
        </w:tc>
      </w:tr>
      <w:tr w:rsidR="00AB46FC" w:rsidRPr="00EA7BD5" w:rsidTr="00AB46FC">
        <w:trPr>
          <w:trHeight w:val="315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Производител и марка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специфицира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участника</w:t>
            </w:r>
            <w:proofErr w:type="spellEnd"/>
          </w:p>
        </w:tc>
      </w:tr>
      <w:tr w:rsidR="00AB46FC" w:rsidRPr="00EA7BD5" w:rsidTr="00AB46FC">
        <w:trPr>
          <w:trHeight w:val="315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Серия и модел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специфицира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участника</w:t>
            </w:r>
            <w:proofErr w:type="spellEnd"/>
          </w:p>
        </w:tc>
      </w:tr>
      <w:tr w:rsidR="00AB46FC" w:rsidRPr="00EA7BD5" w:rsidTr="00AB46FC">
        <w:trPr>
          <w:trHeight w:val="315"/>
        </w:trPr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Характеристики</w:t>
            </w:r>
            <w:proofErr w:type="spellEnd"/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B20C61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Екран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1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5.6 inch 16:9, 1920 x 1080 pixel 141 PPI</w:t>
            </w:r>
          </w:p>
        </w:tc>
      </w:tr>
      <w:tr w:rsidR="00AB46FC" w:rsidRPr="00EA7BD5" w:rsidTr="00AB46FC">
        <w:trPr>
          <w:trHeight w:val="315"/>
        </w:trPr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Резолюция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1920x1080</w:t>
            </w:r>
          </w:p>
        </w:tc>
      </w:tr>
      <w:tr w:rsidR="00AB46FC" w:rsidRPr="00EA7BD5" w:rsidTr="00AB46FC">
        <w:trPr>
          <w:trHeight w:val="630"/>
        </w:trPr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B20C61" w:rsidP="00B20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Процесор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Базова честота 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2.40 GHz, 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Технология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14 nm, 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Кеш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 MB </w:t>
            </w:r>
            <w:proofErr w:type="spellStart"/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SmartCache</w:t>
            </w:r>
            <w:proofErr w:type="spellEnd"/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Bus Speed 4 GT/s OPI,  TDP 15 W  </w:t>
            </w:r>
          </w:p>
        </w:tc>
      </w:tr>
      <w:tr w:rsidR="00AB46FC" w:rsidRPr="00EA7BD5" w:rsidTr="00AB46FC">
        <w:trPr>
          <w:trHeight w:val="315"/>
        </w:trPr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B20C61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Оперативна памет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:8 GB, DDR4</w:t>
            </w:r>
          </w:p>
        </w:tc>
      </w:tr>
      <w:tr w:rsidR="00AB46FC" w:rsidRPr="00EA7BD5" w:rsidTr="00AB46FC">
        <w:trPr>
          <w:trHeight w:val="315"/>
        </w:trPr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B20C61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Твърд диск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1000 GB, 5400 rpm</w:t>
            </w:r>
          </w:p>
        </w:tc>
      </w:tr>
      <w:tr w:rsidR="00AB46FC" w:rsidRPr="00EA7BD5" w:rsidTr="00AB46FC">
        <w:trPr>
          <w:trHeight w:val="630"/>
        </w:trPr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B20C61" w:rsidP="00B20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Видеокарта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ядро</w:t>
            </w:r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1083-1189 MHz, Memory: 1253 MHz, GDDR5, 64 Bit bus, </w:t>
            </w:r>
            <w:proofErr w:type="spellStart"/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ForceWare</w:t>
            </w:r>
            <w:proofErr w:type="spellEnd"/>
            <w:r w:rsidR="00AB46FC"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387.92, Optimus</w:t>
            </w:r>
          </w:p>
        </w:tc>
      </w:tr>
      <w:tr w:rsidR="00AB46FC" w:rsidRPr="00EA7BD5" w:rsidTr="00AB46FC">
        <w:trPr>
          <w:trHeight w:val="315"/>
        </w:trPr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DVD: DVD±RW</w:t>
            </w:r>
          </w:p>
        </w:tc>
      </w:tr>
      <w:tr w:rsidR="00AB46FC" w:rsidRPr="00EA7BD5" w:rsidTr="00AB46FC">
        <w:trPr>
          <w:trHeight w:val="315"/>
        </w:trPr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BE230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Съвместимост</w:t>
            </w:r>
            <w:proofErr w:type="spellEnd"/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windows 10</w:t>
            </w:r>
          </w:p>
        </w:tc>
      </w:tr>
      <w:tr w:rsidR="00AB46FC" w:rsidRPr="00EA7BD5" w:rsidTr="00AB46FC">
        <w:trPr>
          <w:trHeight w:val="315"/>
        </w:trPr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EA7BD5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7B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ТЕГЛО: 2.200 kg</w:t>
            </w:r>
          </w:p>
        </w:tc>
      </w:tr>
      <w:tr w:rsidR="00AB46FC" w:rsidRPr="00AB46FC" w:rsidTr="00AB46FC">
        <w:trPr>
          <w:trHeight w:val="315"/>
        </w:trPr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BE230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Уеб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камера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</w:tr>
      <w:tr w:rsidR="00AB46FC" w:rsidRPr="00AB46FC" w:rsidTr="00AB46FC">
        <w:trPr>
          <w:trHeight w:val="315"/>
        </w:trPr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BE230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Wifi</w:t>
            </w:r>
            <w:proofErr w:type="spellEnd"/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802.11AC, BT4.1</w:t>
            </w:r>
          </w:p>
        </w:tc>
      </w:tr>
      <w:tr w:rsidR="00AB46FC" w:rsidRPr="00AB46FC" w:rsidTr="00AB46FC">
        <w:trPr>
          <w:trHeight w:val="315"/>
        </w:trPr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USB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портове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r w:rsidR="00BE230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2xusb </w:t>
            </w: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3.0, </w:t>
            </w:r>
            <w:r w:rsidR="00BE230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1xusb</w:t>
            </w: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-C</w:t>
            </w:r>
          </w:p>
        </w:tc>
      </w:tr>
      <w:tr w:rsidR="00AB46FC" w:rsidRPr="00AB46FC" w:rsidTr="00AB46FC">
        <w:trPr>
          <w:trHeight w:val="315"/>
        </w:trPr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BE230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Hdmi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</w:tr>
      <w:tr w:rsidR="00AB46FC" w:rsidRPr="00AB46FC" w:rsidTr="00184D77">
        <w:trPr>
          <w:trHeight w:val="315"/>
        </w:trPr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портове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CARD READER, GLAN</w:t>
            </w:r>
          </w:p>
        </w:tc>
      </w:tr>
      <w:tr w:rsidR="00184D77" w:rsidRPr="00AB46FC" w:rsidTr="00184D77">
        <w:trPr>
          <w:trHeight w:val="630"/>
        </w:trPr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D77" w:rsidRPr="00AB46FC" w:rsidRDefault="00184D77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D77" w:rsidRPr="00AB46FC" w:rsidRDefault="00184D77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Батерия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2 CELL</w:t>
            </w:r>
          </w:p>
        </w:tc>
      </w:tr>
      <w:tr w:rsidR="00AB46FC" w:rsidRPr="00AB46FC" w:rsidTr="00184D77">
        <w:trPr>
          <w:trHeight w:val="315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Гаранционен срок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36 месеца</w:t>
            </w:r>
          </w:p>
        </w:tc>
      </w:tr>
    </w:tbl>
    <w:p w:rsidR="00AD287F" w:rsidRPr="00172C22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D287F" w:rsidRDefault="00AD287F" w:rsidP="005F3D28">
      <w:pPr>
        <w:spacing w:after="0" w:line="259" w:lineRule="auto"/>
        <w:rPr>
          <w:rFonts w:ascii="Times New Roman" w:hAnsi="Times New Roman"/>
          <w:b/>
          <w:sz w:val="24"/>
          <w:szCs w:val="24"/>
        </w:rPr>
      </w:pPr>
    </w:p>
    <w:p w:rsidR="00CE76DE" w:rsidRPr="00172C22" w:rsidRDefault="00CE76DE" w:rsidP="005F3D28">
      <w:pPr>
        <w:spacing w:after="0" w:line="259" w:lineRule="auto"/>
        <w:rPr>
          <w:rFonts w:ascii="Times New Roman" w:hAnsi="Times New Roman"/>
          <w:b/>
          <w:sz w:val="24"/>
          <w:szCs w:val="24"/>
        </w:rPr>
      </w:pPr>
    </w:p>
    <w:p w:rsidR="00AD287F" w:rsidRPr="00172C22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172C22">
        <w:rPr>
          <w:rFonts w:ascii="Times New Roman" w:hAnsi="Times New Roman"/>
          <w:b/>
          <w:sz w:val="24"/>
          <w:szCs w:val="24"/>
        </w:rPr>
        <w:t>Преносими</w:t>
      </w:r>
      <w:proofErr w:type="spellEnd"/>
      <w:r w:rsidRPr="00172C2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72C22">
        <w:rPr>
          <w:rFonts w:ascii="Times New Roman" w:hAnsi="Times New Roman"/>
          <w:b/>
          <w:sz w:val="24"/>
          <w:szCs w:val="24"/>
        </w:rPr>
        <w:t>компютри</w:t>
      </w:r>
      <w:proofErr w:type="spellEnd"/>
      <w:r w:rsidRPr="00172C22">
        <w:rPr>
          <w:rFonts w:ascii="Times New Roman" w:hAnsi="Times New Roman"/>
          <w:b/>
          <w:sz w:val="24"/>
          <w:szCs w:val="24"/>
        </w:rPr>
        <w:t xml:space="preserve">, ТИП H2 – </w:t>
      </w:r>
      <w:proofErr w:type="spellStart"/>
      <w:r w:rsidRPr="00172C22">
        <w:rPr>
          <w:rFonts w:ascii="Times New Roman" w:hAnsi="Times New Roman"/>
          <w:b/>
          <w:sz w:val="24"/>
          <w:szCs w:val="24"/>
        </w:rPr>
        <w:t>Преносим</w:t>
      </w:r>
      <w:proofErr w:type="spellEnd"/>
      <w:r w:rsidRPr="00172C2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72C22">
        <w:rPr>
          <w:rFonts w:ascii="Times New Roman" w:hAnsi="Times New Roman"/>
          <w:b/>
          <w:sz w:val="24"/>
          <w:szCs w:val="24"/>
        </w:rPr>
        <w:t>компютър</w:t>
      </w:r>
      <w:proofErr w:type="spellEnd"/>
    </w:p>
    <w:p w:rsidR="00AD287F" w:rsidRPr="00172C22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9060" w:type="dxa"/>
        <w:tblInd w:w="108" w:type="dxa"/>
        <w:tblLook w:val="04A0" w:firstRow="1" w:lastRow="0" w:firstColumn="1" w:lastColumn="0" w:noHBand="0" w:noVBand="1"/>
      </w:tblPr>
      <w:tblGrid>
        <w:gridCol w:w="2540"/>
        <w:gridCol w:w="6520"/>
      </w:tblGrid>
      <w:tr w:rsidR="00AB46FC" w:rsidRPr="00AB46FC" w:rsidTr="00AB46FC">
        <w:trPr>
          <w:trHeight w:val="330"/>
        </w:trPr>
        <w:tc>
          <w:tcPr>
            <w:tcW w:w="2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Параметър</w:t>
            </w:r>
            <w:proofErr w:type="spellEnd"/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de-DE"/>
              </w:rPr>
              <w:t>Минимално изискване</w:t>
            </w:r>
          </w:p>
        </w:tc>
      </w:tr>
      <w:tr w:rsidR="00AB46FC" w:rsidRPr="00AB46FC" w:rsidTr="00AB46FC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Производител и марка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специфицира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участника</w:t>
            </w:r>
            <w:proofErr w:type="spellEnd"/>
          </w:p>
        </w:tc>
      </w:tr>
      <w:tr w:rsidR="00AB46FC" w:rsidRPr="00AB46FC" w:rsidTr="00AB46FC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Серия и модел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специфицира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участника</w:t>
            </w:r>
            <w:proofErr w:type="spellEnd"/>
          </w:p>
        </w:tc>
      </w:tr>
      <w:tr w:rsidR="00AB46FC" w:rsidRPr="00AB46FC" w:rsidTr="00AB46FC">
        <w:trPr>
          <w:trHeight w:val="315"/>
        </w:trPr>
        <w:tc>
          <w:tcPr>
            <w:tcW w:w="2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Характеристики</w:t>
            </w:r>
            <w:proofErr w:type="spellEnd"/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BA68C4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Размер на екрана</w:t>
            </w:r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14" (35.56 cm) Full HD IPS Touch (1920 x 1080)</w:t>
            </w:r>
          </w:p>
        </w:tc>
      </w:tr>
      <w:tr w:rsidR="00AB46FC" w:rsidRPr="00AB46FC" w:rsidTr="00AB46FC">
        <w:trPr>
          <w:trHeight w:val="1260"/>
        </w:trPr>
        <w:tc>
          <w:tcPr>
            <w:tcW w:w="2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BA68C4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Видеокарта</w:t>
            </w:r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Pipelines: 24 - unified, Core Speed: 300 - 1050 (Boost) MHz, Memory Bus Width: 64/128 Bit, Memory Type: DDR3/DDR4, Shared Memory: yes, DirectX: DirectX 12 (FL 12_1), technology: 14 nm</w:t>
            </w:r>
          </w:p>
        </w:tc>
      </w:tr>
      <w:tr w:rsidR="00AB46FC" w:rsidRPr="00AB46FC" w:rsidTr="00AB46FC">
        <w:trPr>
          <w:trHeight w:val="315"/>
        </w:trPr>
        <w:tc>
          <w:tcPr>
            <w:tcW w:w="2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BA68C4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Камера</w:t>
            </w:r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1MP Fixed Focus CMOS Camera (720p)</w:t>
            </w:r>
          </w:p>
        </w:tc>
      </w:tr>
      <w:tr w:rsidR="00AB46FC" w:rsidRPr="00AB46FC" w:rsidTr="00AB46FC">
        <w:trPr>
          <w:trHeight w:val="630"/>
        </w:trPr>
        <w:tc>
          <w:tcPr>
            <w:tcW w:w="2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BA68C4" w:rsidP="00B75F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Процесор</w:t>
            </w:r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Lithography 14 nm,  </w:t>
            </w:r>
            <w:r w:rsidR="00B75F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Базова честота</w:t>
            </w:r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2.00 GHz,  Cache 3 MB </w:t>
            </w:r>
            <w:proofErr w:type="spellStart"/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SmartCache</w:t>
            </w:r>
            <w:proofErr w:type="spellEnd"/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 Bus Speed 4 GT/s OPI,  TDP 15 W</w:t>
            </w:r>
          </w:p>
        </w:tc>
      </w:tr>
      <w:tr w:rsidR="00AB46FC" w:rsidRPr="00AB46FC" w:rsidTr="00AB46FC">
        <w:trPr>
          <w:trHeight w:val="315"/>
        </w:trPr>
        <w:tc>
          <w:tcPr>
            <w:tcW w:w="2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BA68C4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Оперативна памет</w:t>
            </w:r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8GB DDR4 2133MHz, up to 8GB</w:t>
            </w:r>
          </w:p>
        </w:tc>
      </w:tr>
      <w:tr w:rsidR="00AB46FC" w:rsidRPr="00AB46FC" w:rsidTr="00AB46FC">
        <w:trPr>
          <w:trHeight w:val="315"/>
        </w:trPr>
        <w:tc>
          <w:tcPr>
            <w:tcW w:w="2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BA68C4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Твърд диск</w:t>
            </w:r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256GB SSD</w:t>
            </w:r>
          </w:p>
        </w:tc>
      </w:tr>
      <w:tr w:rsidR="00AB46FC" w:rsidRPr="00AB46FC" w:rsidTr="00AB46FC">
        <w:trPr>
          <w:trHeight w:val="315"/>
        </w:trPr>
        <w:tc>
          <w:tcPr>
            <w:tcW w:w="2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BA68C4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Четец за карти</w:t>
            </w:r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4-in-1 (SD, SDHC, SDXC, MMC)</w:t>
            </w:r>
          </w:p>
        </w:tc>
      </w:tr>
      <w:tr w:rsidR="00AB46FC" w:rsidRPr="00AB46FC" w:rsidTr="00AB46FC">
        <w:trPr>
          <w:trHeight w:val="315"/>
        </w:trPr>
        <w:tc>
          <w:tcPr>
            <w:tcW w:w="2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BA68C4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Мрежа: </w:t>
            </w:r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Gigabit Ethernet: Wi-Fi 802.11ac</w:t>
            </w:r>
          </w:p>
        </w:tc>
      </w:tr>
      <w:tr w:rsidR="00AB46FC" w:rsidRPr="00AB46FC" w:rsidTr="00AB46FC">
        <w:trPr>
          <w:trHeight w:val="315"/>
        </w:trPr>
        <w:tc>
          <w:tcPr>
            <w:tcW w:w="2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Bluetooth: 4.0</w:t>
            </w:r>
          </w:p>
        </w:tc>
      </w:tr>
      <w:tr w:rsidR="00AB46FC" w:rsidRPr="00AB46FC" w:rsidTr="00AB46FC">
        <w:trPr>
          <w:trHeight w:val="630"/>
        </w:trPr>
        <w:tc>
          <w:tcPr>
            <w:tcW w:w="2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BA68C4" w:rsidP="00184D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Интерфейси</w:t>
            </w:r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HDMI, 2x USB 3.0, 1x USB 2.0 (always-on), 1x Au</w:t>
            </w:r>
            <w:r w:rsidR="00184D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dio Combo Jack, Stereo Speakers</w:t>
            </w:r>
          </w:p>
        </w:tc>
      </w:tr>
      <w:tr w:rsidR="00AB46FC" w:rsidRPr="00AB46FC" w:rsidTr="00AB46FC">
        <w:trPr>
          <w:trHeight w:val="315"/>
        </w:trPr>
        <w:tc>
          <w:tcPr>
            <w:tcW w:w="2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BA68C4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Клавиатура</w:t>
            </w:r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Backlit Keyboard</w:t>
            </w:r>
          </w:p>
        </w:tc>
      </w:tr>
      <w:tr w:rsidR="00AB46FC" w:rsidRPr="00AB46FC" w:rsidTr="00AB46FC">
        <w:trPr>
          <w:trHeight w:val="330"/>
        </w:trPr>
        <w:tc>
          <w:tcPr>
            <w:tcW w:w="2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BA68C4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Батерия</w:t>
            </w:r>
            <w:r w:rsidR="00AB46FC"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2-cell</w:t>
            </w:r>
          </w:p>
        </w:tc>
      </w:tr>
      <w:tr w:rsidR="00AB46FC" w:rsidRPr="00AB46FC" w:rsidTr="00AB46FC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Гаранционен срок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46FC" w:rsidRPr="00AB46FC" w:rsidRDefault="00AB46FC" w:rsidP="00AB46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B46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36 месеца</w:t>
            </w:r>
          </w:p>
        </w:tc>
      </w:tr>
    </w:tbl>
    <w:p w:rsidR="00AD287F" w:rsidRPr="00172C22" w:rsidRDefault="00AD287F" w:rsidP="005F3D28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AD287F" w:rsidRPr="00172C22" w:rsidSect="00A6353F">
      <w:head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C1A" w:rsidRDefault="000A1C1A" w:rsidP="00C4010D">
      <w:pPr>
        <w:spacing w:after="0" w:line="240" w:lineRule="auto"/>
      </w:pPr>
      <w:r>
        <w:separator/>
      </w:r>
    </w:p>
  </w:endnote>
  <w:endnote w:type="continuationSeparator" w:id="0">
    <w:p w:rsidR="000A1C1A" w:rsidRDefault="000A1C1A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C1A" w:rsidRDefault="000A1C1A" w:rsidP="00C4010D">
      <w:pPr>
        <w:spacing w:after="0" w:line="240" w:lineRule="auto"/>
      </w:pPr>
      <w:r>
        <w:separator/>
      </w:r>
    </w:p>
  </w:footnote>
  <w:footnote w:type="continuationSeparator" w:id="0">
    <w:p w:rsidR="000A1C1A" w:rsidRDefault="000A1C1A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1B" w:rsidRPr="00C4010D" w:rsidRDefault="00E20D1B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5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6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7" w15:restartNumberingAfterBreak="0">
    <w:nsid w:val="301719AC"/>
    <w:multiLevelType w:val="hybridMultilevel"/>
    <w:tmpl w:val="AEC67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9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1" w15:restartNumberingAfterBreak="0">
    <w:nsid w:val="76AF6B0B"/>
    <w:multiLevelType w:val="hybridMultilevel"/>
    <w:tmpl w:val="AE1A9F34"/>
    <w:lvl w:ilvl="0" w:tplc="928EF69E">
      <w:start w:val="4"/>
      <w:numFmt w:val="decimal"/>
      <w:lvlText w:val="%1"/>
      <w:lvlJc w:val="left"/>
      <w:pPr>
        <w:ind w:left="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6" w:hanging="360"/>
      </w:pPr>
    </w:lvl>
    <w:lvl w:ilvl="2" w:tplc="0409001B" w:tentative="1">
      <w:start w:val="1"/>
      <w:numFmt w:val="lowerRoman"/>
      <w:lvlText w:val="%3."/>
      <w:lvlJc w:val="right"/>
      <w:pPr>
        <w:ind w:left="1936" w:hanging="180"/>
      </w:pPr>
    </w:lvl>
    <w:lvl w:ilvl="3" w:tplc="0409000F" w:tentative="1">
      <w:start w:val="1"/>
      <w:numFmt w:val="decimal"/>
      <w:lvlText w:val="%4."/>
      <w:lvlJc w:val="left"/>
      <w:pPr>
        <w:ind w:left="2656" w:hanging="360"/>
      </w:pPr>
    </w:lvl>
    <w:lvl w:ilvl="4" w:tplc="04090019" w:tentative="1">
      <w:start w:val="1"/>
      <w:numFmt w:val="lowerLetter"/>
      <w:lvlText w:val="%5."/>
      <w:lvlJc w:val="left"/>
      <w:pPr>
        <w:ind w:left="3376" w:hanging="360"/>
      </w:pPr>
    </w:lvl>
    <w:lvl w:ilvl="5" w:tplc="0409001B" w:tentative="1">
      <w:start w:val="1"/>
      <w:numFmt w:val="lowerRoman"/>
      <w:lvlText w:val="%6."/>
      <w:lvlJc w:val="right"/>
      <w:pPr>
        <w:ind w:left="4096" w:hanging="180"/>
      </w:pPr>
    </w:lvl>
    <w:lvl w:ilvl="6" w:tplc="0409000F" w:tentative="1">
      <w:start w:val="1"/>
      <w:numFmt w:val="decimal"/>
      <w:lvlText w:val="%7."/>
      <w:lvlJc w:val="left"/>
      <w:pPr>
        <w:ind w:left="4816" w:hanging="360"/>
      </w:pPr>
    </w:lvl>
    <w:lvl w:ilvl="7" w:tplc="04090019" w:tentative="1">
      <w:start w:val="1"/>
      <w:numFmt w:val="lowerLetter"/>
      <w:lvlText w:val="%8."/>
      <w:lvlJc w:val="left"/>
      <w:pPr>
        <w:ind w:left="5536" w:hanging="360"/>
      </w:pPr>
    </w:lvl>
    <w:lvl w:ilvl="8" w:tplc="040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22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3" w15:restartNumberingAfterBreak="0">
    <w:nsid w:val="79D65969"/>
    <w:multiLevelType w:val="hybridMultilevel"/>
    <w:tmpl w:val="7AC8E55E"/>
    <w:lvl w:ilvl="0" w:tplc="545E18AA">
      <w:start w:val="4"/>
      <w:numFmt w:val="decimal"/>
      <w:lvlText w:val="%1"/>
      <w:lvlJc w:val="left"/>
      <w:pPr>
        <w:ind w:left="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6" w:hanging="360"/>
      </w:pPr>
    </w:lvl>
    <w:lvl w:ilvl="2" w:tplc="0409001B" w:tentative="1">
      <w:start w:val="1"/>
      <w:numFmt w:val="lowerRoman"/>
      <w:lvlText w:val="%3."/>
      <w:lvlJc w:val="right"/>
      <w:pPr>
        <w:ind w:left="1936" w:hanging="180"/>
      </w:pPr>
    </w:lvl>
    <w:lvl w:ilvl="3" w:tplc="0409000F" w:tentative="1">
      <w:start w:val="1"/>
      <w:numFmt w:val="decimal"/>
      <w:lvlText w:val="%4."/>
      <w:lvlJc w:val="left"/>
      <w:pPr>
        <w:ind w:left="2656" w:hanging="360"/>
      </w:pPr>
    </w:lvl>
    <w:lvl w:ilvl="4" w:tplc="04090019" w:tentative="1">
      <w:start w:val="1"/>
      <w:numFmt w:val="lowerLetter"/>
      <w:lvlText w:val="%5."/>
      <w:lvlJc w:val="left"/>
      <w:pPr>
        <w:ind w:left="3376" w:hanging="360"/>
      </w:pPr>
    </w:lvl>
    <w:lvl w:ilvl="5" w:tplc="0409001B" w:tentative="1">
      <w:start w:val="1"/>
      <w:numFmt w:val="lowerRoman"/>
      <w:lvlText w:val="%6."/>
      <w:lvlJc w:val="right"/>
      <w:pPr>
        <w:ind w:left="4096" w:hanging="180"/>
      </w:pPr>
    </w:lvl>
    <w:lvl w:ilvl="6" w:tplc="0409000F" w:tentative="1">
      <w:start w:val="1"/>
      <w:numFmt w:val="decimal"/>
      <w:lvlText w:val="%7."/>
      <w:lvlJc w:val="left"/>
      <w:pPr>
        <w:ind w:left="4816" w:hanging="360"/>
      </w:pPr>
    </w:lvl>
    <w:lvl w:ilvl="7" w:tplc="04090019" w:tentative="1">
      <w:start w:val="1"/>
      <w:numFmt w:val="lowerLetter"/>
      <w:lvlText w:val="%8."/>
      <w:lvlJc w:val="left"/>
      <w:pPr>
        <w:ind w:left="5536" w:hanging="360"/>
      </w:pPr>
    </w:lvl>
    <w:lvl w:ilvl="8" w:tplc="040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24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25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24"/>
  </w:num>
  <w:num w:numId="4">
    <w:abstractNumId w:val="22"/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16"/>
  </w:num>
  <w:num w:numId="10">
    <w:abstractNumId w:val="1"/>
  </w:num>
  <w:num w:numId="11">
    <w:abstractNumId w:val="15"/>
  </w:num>
  <w:num w:numId="12">
    <w:abstractNumId w:val="18"/>
  </w:num>
  <w:num w:numId="13">
    <w:abstractNumId w:val="3"/>
  </w:num>
  <w:num w:numId="14">
    <w:abstractNumId w:val="25"/>
  </w:num>
  <w:num w:numId="15">
    <w:abstractNumId w:val="12"/>
  </w:num>
  <w:num w:numId="16">
    <w:abstractNumId w:val="10"/>
  </w:num>
  <w:num w:numId="17">
    <w:abstractNumId w:val="11"/>
  </w:num>
  <w:num w:numId="18">
    <w:abstractNumId w:val="14"/>
  </w:num>
  <w:num w:numId="19">
    <w:abstractNumId w:val="19"/>
  </w:num>
  <w:num w:numId="20">
    <w:abstractNumId w:val="4"/>
  </w:num>
  <w:num w:numId="21">
    <w:abstractNumId w:val="5"/>
  </w:num>
  <w:num w:numId="22">
    <w:abstractNumId w:val="20"/>
  </w:num>
  <w:num w:numId="23">
    <w:abstractNumId w:val="6"/>
  </w:num>
  <w:num w:numId="24">
    <w:abstractNumId w:val="7"/>
  </w:num>
  <w:num w:numId="25">
    <w:abstractNumId w:val="23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2130C"/>
    <w:rsid w:val="000318DF"/>
    <w:rsid w:val="0004239B"/>
    <w:rsid w:val="00046C2D"/>
    <w:rsid w:val="00055A59"/>
    <w:rsid w:val="00057C39"/>
    <w:rsid w:val="00065F90"/>
    <w:rsid w:val="00070131"/>
    <w:rsid w:val="00075FB7"/>
    <w:rsid w:val="00077DCB"/>
    <w:rsid w:val="00091E3A"/>
    <w:rsid w:val="000A1C1A"/>
    <w:rsid w:val="000C2375"/>
    <w:rsid w:val="000C37DF"/>
    <w:rsid w:val="000C3BF9"/>
    <w:rsid w:val="000C51E6"/>
    <w:rsid w:val="000D6DB4"/>
    <w:rsid w:val="000D7B02"/>
    <w:rsid w:val="000E1E7B"/>
    <w:rsid w:val="000E546C"/>
    <w:rsid w:val="00112B35"/>
    <w:rsid w:val="001258AD"/>
    <w:rsid w:val="00125FA5"/>
    <w:rsid w:val="001453DE"/>
    <w:rsid w:val="00166530"/>
    <w:rsid w:val="00172C22"/>
    <w:rsid w:val="00175E6E"/>
    <w:rsid w:val="00175F62"/>
    <w:rsid w:val="001831C6"/>
    <w:rsid w:val="00184D77"/>
    <w:rsid w:val="00186937"/>
    <w:rsid w:val="00194297"/>
    <w:rsid w:val="001A36E7"/>
    <w:rsid w:val="001A3E9A"/>
    <w:rsid w:val="001B1BAF"/>
    <w:rsid w:val="001B4B2F"/>
    <w:rsid w:val="001B4C99"/>
    <w:rsid w:val="001C59E9"/>
    <w:rsid w:val="001D57A9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17C0"/>
    <w:rsid w:val="00232ADA"/>
    <w:rsid w:val="00235ECD"/>
    <w:rsid w:val="0023771D"/>
    <w:rsid w:val="00241B38"/>
    <w:rsid w:val="002534F4"/>
    <w:rsid w:val="00266F1F"/>
    <w:rsid w:val="002836E8"/>
    <w:rsid w:val="0028401C"/>
    <w:rsid w:val="002925D2"/>
    <w:rsid w:val="002A216A"/>
    <w:rsid w:val="002B0317"/>
    <w:rsid w:val="002B1C15"/>
    <w:rsid w:val="002B2D35"/>
    <w:rsid w:val="002C6BFB"/>
    <w:rsid w:val="002D57C5"/>
    <w:rsid w:val="002E1BB0"/>
    <w:rsid w:val="002F10E3"/>
    <w:rsid w:val="002F461F"/>
    <w:rsid w:val="002F4AFE"/>
    <w:rsid w:val="00306A21"/>
    <w:rsid w:val="00310652"/>
    <w:rsid w:val="00314341"/>
    <w:rsid w:val="0035311A"/>
    <w:rsid w:val="00356BBD"/>
    <w:rsid w:val="00363173"/>
    <w:rsid w:val="00367A22"/>
    <w:rsid w:val="00395103"/>
    <w:rsid w:val="003A21B8"/>
    <w:rsid w:val="003B6514"/>
    <w:rsid w:val="003D58F1"/>
    <w:rsid w:val="003E27E2"/>
    <w:rsid w:val="003E4356"/>
    <w:rsid w:val="0040485D"/>
    <w:rsid w:val="00404FB6"/>
    <w:rsid w:val="00407745"/>
    <w:rsid w:val="0042142F"/>
    <w:rsid w:val="0043154F"/>
    <w:rsid w:val="00435A1E"/>
    <w:rsid w:val="00460ACF"/>
    <w:rsid w:val="004A049B"/>
    <w:rsid w:val="004C45C5"/>
    <w:rsid w:val="004D117C"/>
    <w:rsid w:val="004D5E82"/>
    <w:rsid w:val="004E680C"/>
    <w:rsid w:val="004F6FE8"/>
    <w:rsid w:val="00521B2C"/>
    <w:rsid w:val="0052567E"/>
    <w:rsid w:val="0053020D"/>
    <w:rsid w:val="00536545"/>
    <w:rsid w:val="00537AD7"/>
    <w:rsid w:val="00544AE5"/>
    <w:rsid w:val="00557C41"/>
    <w:rsid w:val="00583245"/>
    <w:rsid w:val="005A5259"/>
    <w:rsid w:val="005B7948"/>
    <w:rsid w:val="005D09FC"/>
    <w:rsid w:val="005D12E1"/>
    <w:rsid w:val="005E0857"/>
    <w:rsid w:val="005E267C"/>
    <w:rsid w:val="005E5931"/>
    <w:rsid w:val="005E5976"/>
    <w:rsid w:val="005F28AD"/>
    <w:rsid w:val="005F3D28"/>
    <w:rsid w:val="00601347"/>
    <w:rsid w:val="006401CF"/>
    <w:rsid w:val="00642300"/>
    <w:rsid w:val="006522A0"/>
    <w:rsid w:val="006671BE"/>
    <w:rsid w:val="00692926"/>
    <w:rsid w:val="006A3ECF"/>
    <w:rsid w:val="006C0232"/>
    <w:rsid w:val="006C2CC6"/>
    <w:rsid w:val="006C45BD"/>
    <w:rsid w:val="006C7CB6"/>
    <w:rsid w:val="006D2C75"/>
    <w:rsid w:val="00712FD0"/>
    <w:rsid w:val="00714E8F"/>
    <w:rsid w:val="007200F5"/>
    <w:rsid w:val="007227A3"/>
    <w:rsid w:val="00722A3E"/>
    <w:rsid w:val="007408FA"/>
    <w:rsid w:val="00743172"/>
    <w:rsid w:val="007509DA"/>
    <w:rsid w:val="00755606"/>
    <w:rsid w:val="0076113E"/>
    <w:rsid w:val="00763952"/>
    <w:rsid w:val="007655BE"/>
    <w:rsid w:val="00767954"/>
    <w:rsid w:val="00774D8A"/>
    <w:rsid w:val="007753F3"/>
    <w:rsid w:val="00775847"/>
    <w:rsid w:val="00777C14"/>
    <w:rsid w:val="00781094"/>
    <w:rsid w:val="00786711"/>
    <w:rsid w:val="00796619"/>
    <w:rsid w:val="007B23DD"/>
    <w:rsid w:val="007C17E3"/>
    <w:rsid w:val="007C30B4"/>
    <w:rsid w:val="007C6328"/>
    <w:rsid w:val="007D7F12"/>
    <w:rsid w:val="007E43D2"/>
    <w:rsid w:val="008008F3"/>
    <w:rsid w:val="0080123A"/>
    <w:rsid w:val="008349B3"/>
    <w:rsid w:val="0083657D"/>
    <w:rsid w:val="0083745B"/>
    <w:rsid w:val="008443A4"/>
    <w:rsid w:val="00853F23"/>
    <w:rsid w:val="008563D2"/>
    <w:rsid w:val="0086551D"/>
    <w:rsid w:val="00867D10"/>
    <w:rsid w:val="00880A8F"/>
    <w:rsid w:val="00881122"/>
    <w:rsid w:val="00885468"/>
    <w:rsid w:val="008857FD"/>
    <w:rsid w:val="00893B43"/>
    <w:rsid w:val="008966CB"/>
    <w:rsid w:val="008A18B2"/>
    <w:rsid w:val="008A3BC2"/>
    <w:rsid w:val="008A3DE1"/>
    <w:rsid w:val="008A5043"/>
    <w:rsid w:val="008A6D9E"/>
    <w:rsid w:val="008B0305"/>
    <w:rsid w:val="008E00A7"/>
    <w:rsid w:val="008E1DB4"/>
    <w:rsid w:val="008E503D"/>
    <w:rsid w:val="008E5C32"/>
    <w:rsid w:val="008F1981"/>
    <w:rsid w:val="008F1A11"/>
    <w:rsid w:val="008F1A3E"/>
    <w:rsid w:val="009013D6"/>
    <w:rsid w:val="009070CA"/>
    <w:rsid w:val="00921D1F"/>
    <w:rsid w:val="00931FC2"/>
    <w:rsid w:val="00935A26"/>
    <w:rsid w:val="0094035B"/>
    <w:rsid w:val="00946081"/>
    <w:rsid w:val="0095262E"/>
    <w:rsid w:val="00956087"/>
    <w:rsid w:val="009D1748"/>
    <w:rsid w:val="009D6AEB"/>
    <w:rsid w:val="009E3E63"/>
    <w:rsid w:val="00A00638"/>
    <w:rsid w:val="00A021B7"/>
    <w:rsid w:val="00A02EF0"/>
    <w:rsid w:val="00A07EB6"/>
    <w:rsid w:val="00A14B29"/>
    <w:rsid w:val="00A40D21"/>
    <w:rsid w:val="00A45F6E"/>
    <w:rsid w:val="00A55E5C"/>
    <w:rsid w:val="00A57813"/>
    <w:rsid w:val="00A6353F"/>
    <w:rsid w:val="00A64471"/>
    <w:rsid w:val="00A66A9E"/>
    <w:rsid w:val="00A7039C"/>
    <w:rsid w:val="00AB46FC"/>
    <w:rsid w:val="00AB47D7"/>
    <w:rsid w:val="00AB634C"/>
    <w:rsid w:val="00AC75CF"/>
    <w:rsid w:val="00AD287F"/>
    <w:rsid w:val="00AD34B0"/>
    <w:rsid w:val="00AE1F16"/>
    <w:rsid w:val="00AF1811"/>
    <w:rsid w:val="00AF3CBD"/>
    <w:rsid w:val="00AF3EF7"/>
    <w:rsid w:val="00B00618"/>
    <w:rsid w:val="00B1344B"/>
    <w:rsid w:val="00B13D25"/>
    <w:rsid w:val="00B20C61"/>
    <w:rsid w:val="00B336C6"/>
    <w:rsid w:val="00B41A73"/>
    <w:rsid w:val="00B6098A"/>
    <w:rsid w:val="00B65EBD"/>
    <w:rsid w:val="00B66881"/>
    <w:rsid w:val="00B747A0"/>
    <w:rsid w:val="00B75FE4"/>
    <w:rsid w:val="00B8304E"/>
    <w:rsid w:val="00B86232"/>
    <w:rsid w:val="00B91D65"/>
    <w:rsid w:val="00B96EA0"/>
    <w:rsid w:val="00BA68C4"/>
    <w:rsid w:val="00BB6430"/>
    <w:rsid w:val="00BC29B5"/>
    <w:rsid w:val="00BD01A5"/>
    <w:rsid w:val="00BD1A15"/>
    <w:rsid w:val="00BD752C"/>
    <w:rsid w:val="00BE1BC2"/>
    <w:rsid w:val="00BE230C"/>
    <w:rsid w:val="00BE3D9A"/>
    <w:rsid w:val="00BE75D1"/>
    <w:rsid w:val="00BF0D11"/>
    <w:rsid w:val="00BF7EDA"/>
    <w:rsid w:val="00C03698"/>
    <w:rsid w:val="00C046E6"/>
    <w:rsid w:val="00C179F1"/>
    <w:rsid w:val="00C4010D"/>
    <w:rsid w:val="00C4605D"/>
    <w:rsid w:val="00C664CA"/>
    <w:rsid w:val="00C86B89"/>
    <w:rsid w:val="00C91258"/>
    <w:rsid w:val="00C946A1"/>
    <w:rsid w:val="00CA6EF8"/>
    <w:rsid w:val="00CB0A43"/>
    <w:rsid w:val="00CB6289"/>
    <w:rsid w:val="00CB7451"/>
    <w:rsid w:val="00CD0BBF"/>
    <w:rsid w:val="00CD10D9"/>
    <w:rsid w:val="00CD2B10"/>
    <w:rsid w:val="00CD3DD1"/>
    <w:rsid w:val="00CE0014"/>
    <w:rsid w:val="00CE5C82"/>
    <w:rsid w:val="00CE76DE"/>
    <w:rsid w:val="00CF7D3C"/>
    <w:rsid w:val="00D11C18"/>
    <w:rsid w:val="00D12936"/>
    <w:rsid w:val="00D25A7E"/>
    <w:rsid w:val="00D53728"/>
    <w:rsid w:val="00D66E06"/>
    <w:rsid w:val="00D77AC8"/>
    <w:rsid w:val="00D80758"/>
    <w:rsid w:val="00D94C8F"/>
    <w:rsid w:val="00DA5872"/>
    <w:rsid w:val="00DB0BA0"/>
    <w:rsid w:val="00DB23DB"/>
    <w:rsid w:val="00DB2895"/>
    <w:rsid w:val="00DB594A"/>
    <w:rsid w:val="00DC4A0A"/>
    <w:rsid w:val="00DD7108"/>
    <w:rsid w:val="00DE3828"/>
    <w:rsid w:val="00DE4023"/>
    <w:rsid w:val="00DE67EA"/>
    <w:rsid w:val="00E0702F"/>
    <w:rsid w:val="00E12245"/>
    <w:rsid w:val="00E123A8"/>
    <w:rsid w:val="00E20D1B"/>
    <w:rsid w:val="00E229F5"/>
    <w:rsid w:val="00E23C01"/>
    <w:rsid w:val="00E271E0"/>
    <w:rsid w:val="00E34AF6"/>
    <w:rsid w:val="00E6033F"/>
    <w:rsid w:val="00E6082F"/>
    <w:rsid w:val="00E67CE1"/>
    <w:rsid w:val="00E7160E"/>
    <w:rsid w:val="00E86080"/>
    <w:rsid w:val="00E9637C"/>
    <w:rsid w:val="00EA7BD5"/>
    <w:rsid w:val="00EC2000"/>
    <w:rsid w:val="00ED2998"/>
    <w:rsid w:val="00EE4EF5"/>
    <w:rsid w:val="00EF30FB"/>
    <w:rsid w:val="00EF7C91"/>
    <w:rsid w:val="00F32273"/>
    <w:rsid w:val="00F37EAB"/>
    <w:rsid w:val="00F4369D"/>
    <w:rsid w:val="00F43930"/>
    <w:rsid w:val="00F43E54"/>
    <w:rsid w:val="00F61004"/>
    <w:rsid w:val="00F744EA"/>
    <w:rsid w:val="00F76FFC"/>
    <w:rsid w:val="00F82767"/>
    <w:rsid w:val="00FB14EB"/>
    <w:rsid w:val="00FB4E71"/>
    <w:rsid w:val="00FC2B7F"/>
    <w:rsid w:val="00FC3FB6"/>
    <w:rsid w:val="00FE3722"/>
    <w:rsid w:val="00FE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42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iPriority w:val="99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42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NoSpacing">
    <w:name w:val="No Spacing"/>
    <w:uiPriority w:val="1"/>
    <w:qFormat/>
    <w:rsid w:val="00194297"/>
    <w:pPr>
      <w:spacing w:after="0" w:line="240" w:lineRule="auto"/>
    </w:pPr>
  </w:style>
  <w:style w:type="character" w:customStyle="1" w:styleId="shorttext">
    <w:name w:val="short_text"/>
    <w:basedOn w:val="DefaultParagraphFont"/>
    <w:rsid w:val="00091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9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00550-13A9-4502-8724-C3659AE42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2961</TotalTime>
  <Pages>11</Pages>
  <Words>2310</Words>
  <Characters>13173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Диляна Стоянова</dc:creator>
  <cp:lastModifiedBy>UserSX</cp:lastModifiedBy>
  <cp:revision>55</cp:revision>
  <cp:lastPrinted>2018-08-30T05:35:00Z</cp:lastPrinted>
  <dcterms:created xsi:type="dcterms:W3CDTF">2018-08-27T20:22:00Z</dcterms:created>
  <dcterms:modified xsi:type="dcterms:W3CDTF">2018-09-19T05:14:00Z</dcterms:modified>
</cp:coreProperties>
</file>